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w w:val="95"/>
          <w:sz w:val="36"/>
          <w:szCs w:val="36"/>
        </w:rPr>
      </w:pPr>
      <w:r>
        <w:rPr>
          <w:rFonts w:hint="eastAsia" w:ascii="方正小标宋简体" w:eastAsia="方正小标宋简体"/>
          <w:w w:val="95"/>
          <w:sz w:val="36"/>
          <w:szCs w:val="36"/>
        </w:rPr>
        <w:t>上报材料目录</w:t>
      </w:r>
    </w:p>
    <w:p>
      <w:pPr>
        <w:tabs>
          <w:tab w:val="left" w:pos="4971"/>
        </w:tabs>
        <w:spacing w:line="560" w:lineRule="exact"/>
        <w:jc w:val="left"/>
        <w:rPr>
          <w:rFonts w:ascii="仿宋_GB2312" w:hAnsi="楷体" w:eastAsia="仿宋_GB2312"/>
          <w:b/>
          <w:color w:val="000000"/>
          <w:sz w:val="32"/>
          <w:szCs w:val="32"/>
        </w:rPr>
      </w:pPr>
      <w:r>
        <w:rPr>
          <w:rFonts w:ascii="仿宋_GB2312" w:hAnsi="楷体" w:eastAsia="仿宋_GB2312"/>
          <w:b/>
          <w:color w:val="000000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1.活动策划；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2.活动通知；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3.活动报名情况汇总表；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4.获奖名单；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5.活动通讯；</w:t>
      </w:r>
    </w:p>
    <w:p>
      <w:pPr>
        <w:spacing w:line="560" w:lineRule="exact"/>
        <w:ind w:firstLine="640" w:firstLineChars="200"/>
        <w:rPr>
          <w:rFonts w:ascii="仿宋_GB2312" w:hAnsi="楷体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6.活动图片（10张以内）</w:t>
      </w:r>
    </w:p>
    <w:p>
      <w:pPr>
        <w:jc w:val="right"/>
        <w:rPr>
          <w:rFonts w:ascii="仿宋_GB2312" w:eastAsia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23852"/>
    <w:rsid w:val="419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2021-03-29T12:40:00Z</dcterms:created>
  <dc:creator>于海洋</dc:creator>
  <cp:lastModifiedBy>于海洋</cp:lastModifiedBy>
  <dcterms:modified xsi:type="dcterms:W3CDTF">2021-03-29T12:40:56Z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116988E5429E42A1A633A05E5E4279F6</vt:lpwstr>
  </property>
</Properties>
</file>