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青年志愿服务项目</w:t>
      </w:r>
      <w:bookmarkStart w:id="0" w:name="_GoBack"/>
      <w:bookmarkEnd w:id="0"/>
      <w:r>
        <w:rPr>
          <w:rFonts w:hint="eastAsia" w:eastAsia="方正小标宋简体"/>
          <w:sz w:val="44"/>
          <w:szCs w:val="44"/>
        </w:rPr>
        <w:t>大赛申报表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一、项目基本信息</w:t>
      </w:r>
    </w:p>
    <w:tbl>
      <w:tblPr>
        <w:tblStyle w:val="4"/>
        <w:tblW w:w="89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7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申报项目</w:t>
            </w:r>
          </w:p>
        </w:tc>
        <w:tc>
          <w:tcPr>
            <w:tcW w:w="7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（请填写项目全称）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申报单位</w:t>
            </w:r>
          </w:p>
        </w:tc>
        <w:tc>
          <w:tcPr>
            <w:tcW w:w="7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项目类别</w:t>
            </w:r>
          </w:p>
        </w:tc>
        <w:tc>
          <w:tcPr>
            <w:tcW w:w="72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4" w:firstLineChars="235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  <w:lang w:val="zh-CN"/>
              </w:rPr>
              <w:t>黄河流域生态保护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和高质量发展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乡村振兴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4" w:firstLineChars="235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环境保护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文明实践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关爱少年儿童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4" w:firstLineChars="235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为老服务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阳光助残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卫生健康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4" w:firstLineChars="235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应急救援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社区治理与邻里守望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节水护水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4" w:firstLineChars="235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文化传播与旅游服务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法律服务与禁毒教育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项目实施时间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（未实施项目无需填写）</w:t>
            </w:r>
          </w:p>
        </w:tc>
        <w:tc>
          <w:tcPr>
            <w:tcW w:w="7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25" w:firstLineChars="250"/>
              <w:jc w:val="lef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年    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月  至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  <w:highlight w:val="none"/>
              </w:rPr>
              <w:t xml:space="preserve">月 ，共计（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）个月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z w:val="30"/>
          <w:szCs w:val="30"/>
        </w:rPr>
        <w:t>项目详细信息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905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项目简介</w:t>
            </w:r>
          </w:p>
        </w:tc>
        <w:tc>
          <w:tcPr>
            <w:tcW w:w="7482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（简述项目主要内容。200字以内）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项目目标</w:t>
            </w:r>
          </w:p>
        </w:tc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项目缘起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0" w:firstLineChars="1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（200字以内）</w:t>
            </w:r>
          </w:p>
        </w:tc>
        <w:tc>
          <w:tcPr>
            <w:tcW w:w="55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（简述项目缘起的相关背景。）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  <w:jc w:val="center"/>
        </w:trPr>
        <w:tc>
          <w:tcPr>
            <w:tcW w:w="14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需求调研情况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及结果分析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（300字以内）</w:t>
            </w:r>
          </w:p>
        </w:tc>
        <w:tc>
          <w:tcPr>
            <w:tcW w:w="55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（简述从方法、途径、范围等角度对服务对象进行需求调研的情况及结果分析。）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  <w:jc w:val="center"/>
        </w:trPr>
        <w:tc>
          <w:tcPr>
            <w:tcW w:w="14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具体目标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（200字以内）</w:t>
            </w:r>
          </w:p>
        </w:tc>
        <w:tc>
          <w:tcPr>
            <w:tcW w:w="55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3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项目成效</w:t>
            </w: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预期成效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（200-300字）</w:t>
            </w:r>
          </w:p>
        </w:tc>
        <w:tc>
          <w:tcPr>
            <w:tcW w:w="5577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（简述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服务时间、服务人次、服务次数等安排（拟安排）情况，以及服务所取得的成效或预期成效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atLeast"/>
          <w:jc w:val="center"/>
        </w:trPr>
        <w:tc>
          <w:tcPr>
            <w:tcW w:w="14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5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志愿者收获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（200-300字）</w:t>
            </w:r>
          </w:p>
        </w:tc>
        <w:tc>
          <w:tcPr>
            <w:tcW w:w="5577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（简述志愿者的收获或改变以及获得志愿者收获或改变的方法途径。）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创新能力</w:t>
            </w:r>
          </w:p>
        </w:tc>
        <w:tc>
          <w:tcPr>
            <w:tcW w:w="74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（简述项目是否能够运用创造性思维、互联网等科技手段解决社会问题，是否具有对重大突发事件的应急响应能力。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00-500字）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  <w:jc w:val="center"/>
        </w:trPr>
        <w:tc>
          <w:tcPr>
            <w:tcW w:w="149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社会影响</w:t>
            </w:r>
          </w:p>
        </w:tc>
        <w:tc>
          <w:tcPr>
            <w:tcW w:w="74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（简述项目在当地志愿服务领域具有的影响力情况，发挥示范带动作用情况。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00-500字）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三、组织（团队）情况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289"/>
        <w:gridCol w:w="1264"/>
        <w:gridCol w:w="1227"/>
        <w:gridCol w:w="1229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组织（团队）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6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业务主管单位</w:t>
            </w:r>
          </w:p>
        </w:tc>
        <w:tc>
          <w:tcPr>
            <w:tcW w:w="6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组织（团队）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简介</w:t>
            </w:r>
          </w:p>
        </w:tc>
        <w:tc>
          <w:tcPr>
            <w:tcW w:w="69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（包括宗旨、开展服务总体情况、团队构成及特色，在当地发挥作用等情况。200-500字）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bidi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bidi="zh-CN"/>
              </w:rPr>
              <w:t>单位、职务（职称）</w:t>
            </w:r>
          </w:p>
        </w:tc>
        <w:tc>
          <w:tcPr>
            <w:tcW w:w="32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项目负责人姓名</w:t>
            </w:r>
          </w:p>
        </w:tc>
        <w:tc>
          <w:tcPr>
            <w:tcW w:w="12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年龄</w:t>
            </w:r>
          </w:p>
        </w:tc>
        <w:tc>
          <w:tcPr>
            <w:tcW w:w="1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</w:t>
            </w:r>
          </w:p>
        </w:tc>
        <w:tc>
          <w:tcPr>
            <w:tcW w:w="12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</w:t>
            </w:r>
          </w:p>
        </w:tc>
        <w:tc>
          <w:tcPr>
            <w:tcW w:w="1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工作单位（班级）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负责人简介</w:t>
            </w:r>
          </w:p>
        </w:tc>
        <w:tc>
          <w:tcPr>
            <w:tcW w:w="6995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（100-200字）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核心成员姓名</w:t>
            </w:r>
          </w:p>
        </w:tc>
        <w:tc>
          <w:tcPr>
            <w:tcW w:w="1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政治面貌</w:t>
            </w:r>
          </w:p>
        </w:tc>
        <w:tc>
          <w:tcPr>
            <w:tcW w:w="12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核心成员姓名</w:t>
            </w:r>
          </w:p>
        </w:tc>
        <w:tc>
          <w:tcPr>
            <w:tcW w:w="1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政治面貌</w:t>
            </w:r>
          </w:p>
        </w:tc>
        <w:tc>
          <w:tcPr>
            <w:tcW w:w="12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核心成员姓名</w:t>
            </w:r>
          </w:p>
        </w:tc>
        <w:tc>
          <w:tcPr>
            <w:tcW w:w="128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政治面貌</w:t>
            </w:r>
          </w:p>
        </w:tc>
        <w:tc>
          <w:tcPr>
            <w:tcW w:w="122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工作分工</w:t>
            </w:r>
          </w:p>
        </w:tc>
        <w:tc>
          <w:tcPr>
            <w:tcW w:w="1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8653683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5D6088"/>
    <w:rsid w:val="000F3684"/>
    <w:rsid w:val="005D6088"/>
    <w:rsid w:val="00643D62"/>
    <w:rsid w:val="00D75F48"/>
    <w:rsid w:val="292660C1"/>
    <w:rsid w:val="3B892174"/>
    <w:rsid w:val="55587D7B"/>
    <w:rsid w:val="59AF19A8"/>
    <w:rsid w:val="6CCB2715"/>
    <w:rsid w:val="6F4E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8C94B-825A-4FA1-A2D3-C40832A6C9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648</Words>
  <Characters>692</Characters>
  <Lines>13</Lines>
  <Paragraphs>3</Paragraphs>
  <TotalTime>34</TotalTime>
  <ScaleCrop>false</ScaleCrop>
  <LinksUpToDate>false</LinksUpToDate>
  <CharactersWithSpaces>781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2022-05-24T10:37:00Z</dcterms:created>
  <dc:creator>administered</dc:creator>
  <cp:lastModifiedBy>/ty/ty</cp:lastModifiedBy>
  <dcterms:modified xsi:type="dcterms:W3CDTF">2023-03-21T07:33:27Z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26224CB554AF40E0853771F2BF1A859D</vt:lpwstr>
  </property>
</Properties>
</file>