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</w:rPr>
        <w:t>关于举办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  <w:lang w:val="en-US" w:eastAsia="zh-CN"/>
        </w:rPr>
        <w:t>济宁医学院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  <w:lang w:val="en-US" w:eastAsia="zh-CN"/>
        </w:rPr>
        <w:t>以爱绘艾，遇艾予爱”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  <w:lang w:val="en-US" w:eastAsia="zh-CN"/>
        </w:rPr>
        <w:t>海报征集活动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</w:rPr>
        <w:t>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各学院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为宣传艾滋病防治相关知识，提高学生对艾滋病的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知晓率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和自我防护意识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经研究，决定举办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“以爱绘艾，遇艾予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”海报征集活动。现将相关事宜通知如下：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仿宋"/>
          <w:kern w:val="0"/>
          <w:sz w:val="32"/>
          <w:szCs w:val="32"/>
        </w:rPr>
        <w:t>、活动主题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以爱绘艾，遇艾予爱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二、活动时间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2023年10月25日至11月5日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三、活动对象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济宁校区全体在校生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 w:bidi="ar-SA"/>
        </w:rPr>
        <w:t>四</w:t>
      </w:r>
      <w:r>
        <w:rPr>
          <w:rFonts w:hint="default" w:ascii="黑体" w:hAnsi="黑体" w:eastAsia="黑体" w:cs="黑体"/>
          <w:color w:val="auto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承办单位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公共卫生学院团总支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五、活动安排及表彰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" w:eastAsia="仿宋_GB2312" w:cs="仿宋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1.活动要求。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val="en-US" w:eastAsia="zh-CN"/>
        </w:rPr>
        <w:t>请从以下两个主题中任选一个进行创作：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宣传艾滋病相关知识及检测方式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“共抗艾滋，共享健康”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手绘或者电脑绘图均可；作品必须为原创，杜绝抄袭，一经发现将取消参评资格。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2.初赛及报名。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val="en-US" w:eastAsia="zh-CN"/>
        </w:rPr>
        <w:t>各学院参照评分细则（见附件1）自行组织初赛，并按照名额分配表（附件2）遴选优秀作品参加校级决赛。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参加决赛人员请于11月5日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:00至2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:00通过“到梦空间”APP报名，并加入活动QQ群：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728534047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baseline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3.作品报送。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请于11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val="en-US" w:eastAsia="zh-CN"/>
        </w:rPr>
        <w:t>月5日17</w:t>
      </w:r>
      <w:r>
        <w:rPr>
          <w:rFonts w:hint="default" w:ascii="仿宋_GB2312" w:hAnsi="仿宋" w:eastAsia="仿宋_GB2312" w:cs="仿宋"/>
          <w:b w:val="0"/>
          <w:bCs w:val="0"/>
          <w:color w:val="auto"/>
          <w:sz w:val="32"/>
          <w:szCs w:val="32"/>
          <w:lang w:val="en-US" w:eastAsia="zh-CN"/>
        </w:rPr>
        <w:t>:00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2"/>
          <w:szCs w:val="32"/>
          <w:lang w:val="en-US" w:eastAsia="zh-CN"/>
        </w:rPr>
        <w:t>前</w:t>
      </w:r>
      <w:r>
        <w:rPr>
          <w:rFonts w:hint="eastAsia" w:ascii="仿宋_GB2312" w:eastAsia="仿宋_GB2312"/>
          <w:sz w:val="32"/>
          <w:szCs w:val="32"/>
        </w:rPr>
        <w:t>将作品及作品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信息</w:t>
      </w:r>
      <w:r>
        <w:rPr>
          <w:rFonts w:hint="eastAsia" w:ascii="仿宋_GB2312" w:eastAsia="仿宋_GB2312"/>
          <w:sz w:val="32"/>
          <w:szCs w:val="32"/>
        </w:rPr>
        <w:t>汇总表（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见</w:t>
      </w: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电子版</w:t>
      </w:r>
      <w:r>
        <w:rPr>
          <w:rFonts w:hint="eastAsia" w:ascii="仿宋_GB2312" w:eastAsia="仿宋_GB2312"/>
          <w:sz w:val="32"/>
          <w:szCs w:val="32"/>
        </w:rPr>
        <w:t>以学院为单位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发送至指定邮箱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（</w:t>
      </w:r>
      <w:r>
        <w:rPr>
          <w:rFonts w:hint="eastAsia" w:ascii="仿宋_GB2312" w:eastAsia="仿宋_GB2312"/>
          <w:sz w:val="32"/>
          <w:szCs w:val="32"/>
        </w:rPr>
        <w:t>作品以“</w:t>
      </w:r>
      <w:r>
        <w:rPr>
          <w:rFonts w:ascii="仿宋_GB2312" w:eastAsia="仿宋_GB2312"/>
          <w:sz w:val="32"/>
          <w:szCs w:val="32"/>
        </w:rPr>
        <w:t>参赛选手</w:t>
      </w:r>
      <w:r>
        <w:rPr>
          <w:rFonts w:hint="eastAsia" w:ascii="仿宋_GB2312" w:eastAsia="仿宋_GB2312"/>
          <w:sz w:val="32"/>
          <w:szCs w:val="32"/>
        </w:rPr>
        <w:t>姓名</w:t>
      </w:r>
      <w:r>
        <w:rPr>
          <w:rFonts w:ascii="仿宋_GB2312" w:eastAsia="仿宋_GB2312"/>
          <w:sz w:val="32"/>
          <w:szCs w:val="32"/>
        </w:rPr>
        <w:t>+</w:t>
      </w:r>
      <w:r>
        <w:rPr>
          <w:rFonts w:hint="eastAsia" w:ascii="仿宋_GB2312" w:eastAsia="仿宋_GB2312"/>
          <w:sz w:val="32"/>
          <w:szCs w:val="32"/>
        </w:rPr>
        <w:t>学院+</w:t>
      </w:r>
      <w:r>
        <w:rPr>
          <w:rFonts w:ascii="仿宋_GB2312" w:eastAsia="仿宋_GB2312"/>
          <w:sz w:val="32"/>
          <w:szCs w:val="32"/>
        </w:rPr>
        <w:t>作品</w:t>
      </w:r>
      <w:r>
        <w:rPr>
          <w:rFonts w:hint="eastAsia" w:ascii="仿宋_GB2312" w:eastAsia="仿宋_GB2312"/>
          <w:sz w:val="32"/>
          <w:szCs w:val="32"/>
        </w:rPr>
        <w:t>名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称”命名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）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4.表彰奖励。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海报作品择优在“伴艾同行”公众号线上投票，结合评委评分情况，评选一二三等奖若干，并根据学校相关制度赋“二课”学分。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韩  露（老师）</w:t>
      </w:r>
      <w:r>
        <w:rPr>
          <w:rFonts w:hint="eastAsia" w:ascii="仿宋_GB2312" w:hAnsi="仿宋_GB2312" w:eastAsia="仿宋_GB2312" w:cs="仿宋_GB2312"/>
          <w:sz w:val="32"/>
          <w:szCs w:val="32"/>
        </w:rPr>
        <w:t>19819065604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刘建辉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学生）</w:t>
      </w:r>
      <w:r>
        <w:rPr>
          <w:rFonts w:hint="eastAsia" w:ascii="仿宋_GB2312" w:hAnsi="仿宋_GB2312" w:eastAsia="仿宋_GB2312" w:cs="仿宋_GB2312"/>
          <w:sz w:val="32"/>
          <w:szCs w:val="32"/>
        </w:rPr>
        <w:t>18678479071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health_youth@163.com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附件：1.海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报征集活动评分细则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海报征集活动名额分配表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海报征集活动作品信息汇总表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560" w:lineRule="exact"/>
        <w:ind w:left="6400" w:hanging="6400" w:hangingChars="20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团委    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560" w:lineRule="exact"/>
        <w:ind w:left="6400" w:hanging="6400" w:hangingChars="2000"/>
        <w:jc w:val="righ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2023年10月25日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5F78F6C-B19B-45F6-AC80-F687825DF7A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E0B1020-A592-426F-ACA0-959586D61145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820B03BD-9CE7-41EB-B44D-C4EB83A9081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BF8166A-A262-4076-AE80-AC09868B431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F172FCCB-B869-4621-95A6-69586FBC03C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zE4ZDMwZWI1MzFkZjU0NmZlNzhkNTE0OTNiYTgifQ=="/>
  </w:docVars>
  <w:rsids>
    <w:rsidRoot w:val="00000000"/>
    <w:rsid w:val="00772EA1"/>
    <w:rsid w:val="030B6573"/>
    <w:rsid w:val="04B13BAF"/>
    <w:rsid w:val="07B06F40"/>
    <w:rsid w:val="0CAF6B68"/>
    <w:rsid w:val="150247AF"/>
    <w:rsid w:val="17FC84E2"/>
    <w:rsid w:val="1EF7A51D"/>
    <w:rsid w:val="29A926BF"/>
    <w:rsid w:val="3B2C795F"/>
    <w:rsid w:val="3B860340"/>
    <w:rsid w:val="3D070641"/>
    <w:rsid w:val="43896386"/>
    <w:rsid w:val="4B8C5ED7"/>
    <w:rsid w:val="52CA126A"/>
    <w:rsid w:val="5AAA27BD"/>
    <w:rsid w:val="5F3F252E"/>
    <w:rsid w:val="5FEB5177"/>
    <w:rsid w:val="64E90068"/>
    <w:rsid w:val="65FC3B92"/>
    <w:rsid w:val="67C4094C"/>
    <w:rsid w:val="67F66D94"/>
    <w:rsid w:val="6DB53711"/>
    <w:rsid w:val="6EFF594A"/>
    <w:rsid w:val="726B9C29"/>
    <w:rsid w:val="730B1B3B"/>
    <w:rsid w:val="74D80B38"/>
    <w:rsid w:val="7B694657"/>
    <w:rsid w:val="7D4D7ECB"/>
    <w:rsid w:val="7EDE55A0"/>
    <w:rsid w:val="7EFF3B2E"/>
    <w:rsid w:val="9FBE9FA7"/>
    <w:rsid w:val="A8C7B2C5"/>
    <w:rsid w:val="B7A736EB"/>
    <w:rsid w:val="BB1A355E"/>
    <w:rsid w:val="BB7580CF"/>
    <w:rsid w:val="BFF35AE2"/>
    <w:rsid w:val="E5DC70BA"/>
    <w:rsid w:val="F6BF7E7A"/>
    <w:rsid w:val="FC4E2843"/>
    <w:rsid w:val="FDBF7006"/>
    <w:rsid w:val="FE6F8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FollowedHyperlink"/>
    <w:basedOn w:val="6"/>
    <w:qFormat/>
    <w:uiPriority w:val="0"/>
    <w:rPr>
      <w:color w:val="800080"/>
      <w:u w:val="single"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770</Words>
  <Characters>868</Characters>
  <Lines>0</Lines>
  <Paragraphs>0</Paragraphs>
  <TotalTime>4</TotalTime>
  <ScaleCrop>false</ScaleCrop>
  <LinksUpToDate>false</LinksUpToDate>
  <CharactersWithSpaces>913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2023-10-17T15:29:00Z</dcterms:created>
  <dc:creator>ASUS</dc:creator>
  <cp:lastModifiedBy>叶上初阳</cp:lastModifiedBy>
  <dcterms:modified xsi:type="dcterms:W3CDTF">2023-10-25T00:14:15Z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206F01CCE65879D7C29A3065540CAD0C_43</vt:lpwstr>
  </property>
</Properties>
</file>