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  <w:t>关于举办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济宁医学院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  <w:t>“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防艾润校园，你我共宣讲”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防艾知识宣讲大赛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为宣传艾滋病防治相关知识，提高学生对艾滋病的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知晓率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和自我防护意识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经研究，决定举办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highlight w:val="none"/>
          <w:shd w:val="clear" w:color="auto" w:fill="auto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防艾润校园，你我共宣讲”防艾知识宣讲大赛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相关事宜通知如下：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活动时间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2023年11月11日18:30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活动地点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太白湖校区教学楼631报告厅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济宁校区全体在校生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24"/>
          <w:highlight w:val="none"/>
        </w:rPr>
        <w:t>公共卫生学院团总支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五、活动安排及表彰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eastAsia="仿宋_GB2312" w:cs="宋体"/>
          <w:b/>
          <w:bCs/>
          <w:sz w:val="32"/>
          <w:szCs w:val="32"/>
          <w:lang w:val="en-US" w:eastAsia="zh-CN"/>
        </w:rPr>
        <w:t>1.活动要求。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参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  <w:lang w:val="en-US" w:eastAsia="zh-CN"/>
        </w:rPr>
        <w:t>赛选手可围绕以下主题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展开</w:t>
      </w:r>
      <w:r>
        <w:rPr>
          <w:rFonts w:hint="eastAsia" w:ascii="仿宋_GB2312" w:eastAsia="仿宋_GB2312" w:cs="宋体"/>
          <w:sz w:val="32"/>
          <w:szCs w:val="32"/>
        </w:rPr>
        <w:t>宣讲</w:t>
      </w:r>
      <w:r>
        <w:rPr>
          <w:rFonts w:hint="eastAsia" w:ascii="仿宋_GB2312" w:eastAsia="仿宋_GB2312" w:cs="宋体"/>
          <w:sz w:val="32"/>
          <w:szCs w:val="32"/>
          <w:lang w:eastAsia="zh-CN"/>
        </w:rPr>
        <w:t>：掌握感染艾滋病风险的判定；安全套的使用步骤、方法及注意事项；自检试剂的使用方法</w:t>
      </w:r>
      <w:bookmarkStart w:id="1" w:name="_GoBack"/>
      <w:bookmarkEnd w:id="1"/>
      <w:r>
        <w:rPr>
          <w:rFonts w:hint="eastAsia" w:ascii="仿宋_GB2312" w:eastAsia="仿宋_GB2312" w:cs="宋体"/>
          <w:sz w:val="32"/>
          <w:szCs w:val="32"/>
          <w:lang w:eastAsia="zh-CN"/>
        </w:rPr>
        <w:t>、步骤与获取途径，暴露前后药物预防等服务信息获取方式和咨询方法；大学生交友、恋爱问题及处理方法，危险生活场景识别等方面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知识</w:t>
      </w:r>
      <w:r>
        <w:rPr>
          <w:rFonts w:hint="eastAsia" w:ascii="仿宋_GB2312" w:eastAsia="仿宋_GB2312" w:cs="宋体"/>
          <w:sz w:val="32"/>
          <w:szCs w:val="32"/>
          <w:lang w:eastAsia="zh-CN"/>
        </w:rPr>
        <w:t>。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宣讲</w:t>
      </w:r>
      <w:r>
        <w:rPr>
          <w:rFonts w:hint="eastAsia" w:ascii="仿宋_GB2312" w:eastAsia="仿宋_GB2312" w:cs="宋体"/>
          <w:sz w:val="32"/>
          <w:szCs w:val="32"/>
        </w:rPr>
        <w:t>时间控制在6分钟以内</w:t>
      </w:r>
      <w:r>
        <w:rPr>
          <w:rFonts w:hint="eastAsia" w:ascii="仿宋_GB2312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eastAsia="仿宋_GB2312" w:cs="宋体"/>
          <w:sz w:val="32"/>
          <w:szCs w:val="32"/>
        </w:rPr>
        <w:t>宣讲稿和PPT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必须为</w:t>
      </w:r>
      <w:r>
        <w:rPr>
          <w:rFonts w:hint="eastAsia" w:ascii="仿宋_GB2312" w:eastAsia="仿宋_GB2312" w:cs="宋体"/>
          <w:sz w:val="32"/>
          <w:szCs w:val="32"/>
        </w:rPr>
        <w:t>原创，严禁抄袭</w:t>
      </w:r>
      <w:r>
        <w:rPr>
          <w:rFonts w:hint="eastAsia" w:ascii="仿宋_GB2312" w:eastAsia="仿宋_GB2312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b/>
          <w:bCs/>
          <w:sz w:val="32"/>
          <w:szCs w:val="32"/>
          <w:lang w:val="en-US" w:eastAsia="zh-CN"/>
        </w:rPr>
        <w:t>2.初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赛选拔。</w:t>
      </w:r>
      <w:r>
        <w:rPr>
          <w:rFonts w:hint="eastAsia" w:ascii="仿宋_GB2312" w:eastAsia="仿宋_GB2312" w:cs="宋体"/>
          <w:sz w:val="32"/>
          <w:szCs w:val="32"/>
        </w:rPr>
        <w:t>各学院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自行</w:t>
      </w:r>
      <w:r>
        <w:rPr>
          <w:rFonts w:hint="eastAsia" w:ascii="仿宋_GB2312" w:eastAsia="仿宋_GB2312" w:cs="宋体"/>
          <w:sz w:val="32"/>
          <w:szCs w:val="32"/>
        </w:rPr>
        <w:t>举行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初赛</w:t>
      </w:r>
      <w:r>
        <w:rPr>
          <w:rFonts w:hint="eastAsia" w:ascii="仿宋_GB2312" w:eastAsia="仿宋_GB2312" w:cs="宋体"/>
          <w:sz w:val="32"/>
          <w:szCs w:val="32"/>
        </w:rPr>
        <w:t>，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每院选</w:t>
      </w:r>
      <w:r>
        <w:rPr>
          <w:rFonts w:hint="eastAsia" w:ascii="仿宋_GB2312" w:eastAsia="仿宋_GB2312" w:cs="宋体"/>
          <w:sz w:val="32"/>
          <w:szCs w:val="32"/>
        </w:rPr>
        <w:t>出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1人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（或1个团队，人数不超过3人）</w:t>
      </w:r>
      <w:r>
        <w:rPr>
          <w:rFonts w:hint="eastAsia" w:ascii="仿宋_GB2312" w:eastAsia="仿宋_GB2312" w:cs="宋体"/>
          <w:sz w:val="32"/>
          <w:szCs w:val="32"/>
        </w:rPr>
        <w:t>参加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校级</w:t>
      </w:r>
      <w:r>
        <w:rPr>
          <w:rFonts w:hint="eastAsia" w:ascii="仿宋_GB2312" w:eastAsia="仿宋_GB2312" w:cs="宋体"/>
          <w:sz w:val="32"/>
          <w:szCs w:val="32"/>
        </w:rPr>
        <w:t>决赛。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3.决赛报名。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请于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11月8日20:00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前以学院为单位将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信息汇总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（见附件2）发送至指定邮箱，通知参赛选手于</w:t>
      </w:r>
      <w:r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val="en-US" w:eastAsia="zh-CN"/>
        </w:rPr>
        <w:t>11月9日8:00至22:00通过“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到梦空间</w:t>
      </w:r>
      <w:r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APP报名，并加入大赛QQ群：942681179。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4.表彰奖励。</w:t>
      </w:r>
      <w:r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val="en-US" w:eastAsia="zh-CN"/>
        </w:rPr>
        <w:t>根据参赛选手决赛现场得分评选出一二三等奖若干名，并根据学校相关制度赋“二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课”学分。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  露（老师）</w:t>
      </w:r>
      <w:r>
        <w:rPr>
          <w:rFonts w:hint="eastAsia" w:ascii="仿宋_GB2312" w:hAnsi="仿宋_GB2312" w:eastAsia="仿宋_GB2312" w:cs="仿宋_GB2312"/>
          <w:sz w:val="32"/>
          <w:szCs w:val="32"/>
        </w:rPr>
        <w:t>19819065604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刘建辉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18678479071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宋体"/>
          <w:sz w:val="32"/>
          <w:szCs w:val="32"/>
          <w:lang w:val="en-US" w:eastAsia="zh-CN"/>
        </w:rPr>
        <w:t>邮箱：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"mailto:2671263635@qq.com" </w:instrTex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2671263635@qq.com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附件：1.防艾知识宣讲大赛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防艾知识宣讲大赛参赛人员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信息汇总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                           团委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2023年10月25日</w:t>
      </w:r>
    </w:p>
    <w:sectPr>
      <w:footerReference r:id="rId5" w:type="default"/>
      <w:pgSz w:w="11906" w:h="16838"/>
      <w:pgMar w:top="1134" w:right="1800" w:bottom="1474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MzE4ZDMwZWI1MzFkZjU0NmZlNzhkNTE0OTNiYTgifQ=="/>
  </w:docVars>
  <w:rsids>
    <w:rsidRoot w:val="0082775B"/>
    <w:rsid w:val="003D765A"/>
    <w:rsid w:val="006625C3"/>
    <w:rsid w:val="00756D43"/>
    <w:rsid w:val="0082775B"/>
    <w:rsid w:val="122C2903"/>
    <w:rsid w:val="127126E7"/>
    <w:rsid w:val="19C032C1"/>
    <w:rsid w:val="19DB061A"/>
    <w:rsid w:val="1FC51A6E"/>
    <w:rsid w:val="24D83C85"/>
    <w:rsid w:val="25DB5E54"/>
    <w:rsid w:val="28297129"/>
    <w:rsid w:val="30D60737"/>
    <w:rsid w:val="45A56FC4"/>
    <w:rsid w:val="538E32A1"/>
    <w:rsid w:val="573A2E96"/>
    <w:rsid w:val="5A5B1960"/>
    <w:rsid w:val="5F396986"/>
    <w:rsid w:val="65636484"/>
    <w:rsid w:val="65DA6AB3"/>
    <w:rsid w:val="69C410BD"/>
    <w:rsid w:val="76694E66"/>
    <w:rsid w:val="7BA150FD"/>
    <w:rsid w:val="7C175652"/>
    <w:rsid w:val="7F70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0" w:lineRule="exact"/>
      <w:ind w:firstLine="200" w:firstLineChars="200"/>
    </w:pPr>
    <w:rPr>
      <w:rFonts w:hint="eastAsia"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352</Words>
  <Characters>407</Characters>
  <Lines>3</Lines>
  <Paragraphs>1</Paragraphs>
  <TotalTime>12</TotalTime>
  <ScaleCrop>false</ScaleCrop>
  <LinksUpToDate>false</LinksUpToDate>
  <CharactersWithSpaces>563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2021-11-28T18:39:00Z</dcterms:created>
  <dc:creator>liwei</dc:creator>
  <cp:lastModifiedBy>叶上初阳</cp:lastModifiedBy>
  <dcterms:modified xsi:type="dcterms:W3CDTF">2023-10-25T00:12:16Z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C5A0FAD056E34344A47AB440DA9138A2_13</vt:lpwstr>
  </property>
</Properties>
</file>