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4D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2026届毕业生“第二课堂成绩单”学分</w:t>
      </w:r>
    </w:p>
    <w:p w14:paraId="57AC4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未完成修读情况调度表</w:t>
      </w:r>
    </w:p>
    <w:p w14:paraId="02AE3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（请扫描下方二维码在线填写）</w:t>
      </w:r>
    </w:p>
    <w:bookmarkEnd w:id="0"/>
    <w:p w14:paraId="4BE70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p w14:paraId="22EFE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716915</wp:posOffset>
            </wp:positionH>
            <wp:positionV relativeFrom="paragraph">
              <wp:posOffset>86360</wp:posOffset>
            </wp:positionV>
            <wp:extent cx="3938905" cy="3765550"/>
            <wp:effectExtent l="0" t="0" r="10795" b="6350"/>
            <wp:wrapTopAndBottom/>
            <wp:docPr id="1" name="图片 1" descr="f568eb506bdf0b1af44fe06e2ab0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568eb506bdf0b1af44fe06e2ab010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8905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D46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15012EC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C4E5C"/>
    <w:rsid w:val="15533426"/>
    <w:rsid w:val="588924EC"/>
    <w:rsid w:val="6FE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38</Characters>
  <Lines>0</Lines>
  <Paragraphs>0</Paragraphs>
  <TotalTime>77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2026-03-27T11:26:00Z</dcterms:created>
  <dc:creator>lenovo</dc:creator>
  <cp:lastModifiedBy>TZHH</cp:lastModifiedBy>
  <dcterms:modified xsi:type="dcterms:W3CDTF">2026-03-30T06:37:53Z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eyJoZGlkIjoiN2YzNjBkOTgyNWQ1YTMxYzM3MzMwNWFiODNmOWIzYWMiLCJ1c2VySWQiOiIyNTYxNzMwNDgifQ==</vt:lpwstr>
  </property>
  <property fmtid="{D5CDD505-2E9C-101B-9397-08002B2CF9AE}" pid="4" name="ICV">
    <vt:lpwstr>755DB7261B374733A49B903204F6430B_13</vt:lpwstr>
  </property>
</Properties>
</file>