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5F3D60">
      <w:pPr>
        <w:spacing w:line="560" w:lineRule="exact"/>
        <w:ind w:left="0" w:leftChars="0" w:firstLine="0" w:firstLineChars="0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关于举办</w:t>
      </w:r>
      <w:bookmarkStart w:id="0" w:name="_Hlk44429426"/>
      <w:r>
        <w:rPr>
          <w:rFonts w:hint="eastAsia" w:ascii="方正小标宋简体" w:hAnsi="Times New Roman" w:eastAsia="方正小标宋简体" w:cs="Times New Roman"/>
          <w:sz w:val="44"/>
          <w:szCs w:val="44"/>
        </w:rPr>
        <w:t>第</w:t>
      </w:r>
      <w:r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  <w:t>八</w:t>
      </w:r>
      <w:r>
        <w:rPr>
          <w:rFonts w:hint="eastAsia" w:ascii="方正小标宋简体" w:hAnsi="Times New Roman" w:eastAsia="方正小标宋简体" w:cs="Times New Roman"/>
          <w:sz w:val="44"/>
          <w:szCs w:val="44"/>
        </w:rPr>
        <w:t>届网络安全知识大赛的通知</w:t>
      </w:r>
      <w:bookmarkEnd w:id="0"/>
    </w:p>
    <w:p w14:paraId="1442881A">
      <w:pPr>
        <w:spacing w:line="540" w:lineRule="exact"/>
        <w:ind w:firstLine="880" w:firstLineChars="200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</w:p>
    <w:p w14:paraId="2230C46D">
      <w:pPr>
        <w:spacing w:line="560" w:lineRule="exact"/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各学院：</w:t>
      </w:r>
    </w:p>
    <w:p w14:paraId="5130963C">
      <w:pPr>
        <w:spacing w:line="560" w:lineRule="exact"/>
        <w:ind w:firstLine="640" w:firstLineChars="200"/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为增强我校学生网络安全意识，激发学生学习网络安全知识的兴趣，经研究，决定举办第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届网络安全知识大赛，现将有关事宜通知如下：</w:t>
      </w:r>
    </w:p>
    <w:p w14:paraId="3C92BD7F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一、活动</w:t>
      </w:r>
      <w:r>
        <w:rPr>
          <w:rFonts w:hint="eastAsia" w:ascii="黑体" w:hAnsi="黑体" w:eastAsia="黑体" w:cs="黑体"/>
          <w:sz w:val="32"/>
          <w:szCs w:val="32"/>
        </w:rPr>
        <w:t>时间</w:t>
      </w:r>
    </w:p>
    <w:p w14:paraId="435D608B">
      <w:pPr>
        <w:spacing w:line="560" w:lineRule="exact"/>
        <w:ind w:firstLine="640" w:firstLineChars="200"/>
        <w:rPr>
          <w:rFonts w:hint="eastAsia" w:ascii="仿宋_GB2312" w:hAnsi="仿宋" w:eastAsia="仿宋_GB2312" w:cstheme="minorBidi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theme="minorBidi"/>
          <w:b w:val="0"/>
          <w:kern w:val="2"/>
          <w:sz w:val="32"/>
          <w:szCs w:val="32"/>
          <w:lang w:val="en-US" w:eastAsia="zh-CN" w:bidi="ar-SA"/>
        </w:rPr>
        <w:t>2024年10月15日19：00</w:t>
      </w:r>
    </w:p>
    <w:p w14:paraId="328F664B">
      <w:pPr>
        <w:numPr>
          <w:ilvl w:val="0"/>
          <w:numId w:val="0"/>
        </w:num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活动</w:t>
      </w:r>
      <w:r>
        <w:rPr>
          <w:rFonts w:hint="eastAsia" w:ascii="黑体" w:hAnsi="黑体" w:eastAsia="黑体" w:cs="黑体"/>
          <w:sz w:val="32"/>
          <w:szCs w:val="32"/>
        </w:rPr>
        <w:t>地点</w:t>
      </w:r>
    </w:p>
    <w:p w14:paraId="3F83F6DF">
      <w:pPr>
        <w:spacing w:line="56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日照校区教学办公楼0707会议室</w:t>
      </w:r>
    </w:p>
    <w:p w14:paraId="1FBFE54E">
      <w:pPr>
        <w:spacing w:line="560" w:lineRule="exact"/>
        <w:ind w:firstLine="640" w:firstLineChars="200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活</w:t>
      </w:r>
      <w:bookmarkStart w:id="1" w:name="_GoBack"/>
      <w:bookmarkEnd w:id="1"/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动</w:t>
      </w: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对象</w:t>
      </w:r>
    </w:p>
    <w:p w14:paraId="7A4F9180"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日照校区在校生</w:t>
      </w:r>
    </w:p>
    <w:p w14:paraId="7BD4F14B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、承办单位</w:t>
      </w:r>
    </w:p>
    <w:p w14:paraId="1C23F752"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医学信息工程学院团总支</w:t>
      </w:r>
    </w:p>
    <w:p w14:paraId="6627D838">
      <w:pPr>
        <w:spacing w:line="560" w:lineRule="exact"/>
        <w:ind w:firstLine="640" w:firstLineChars="200"/>
        <w:rPr>
          <w:rFonts w:hint="default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</w:t>
      </w: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活动流程</w:t>
      </w:r>
    </w:p>
    <w:p w14:paraId="40FD90B3">
      <w:pPr>
        <w:spacing w:line="560" w:lineRule="exact"/>
        <w:ind w:firstLine="643" w:firstLineChars="200"/>
        <w:rPr>
          <w:rFonts w:hint="eastAsia" w:ascii="仿宋_GB2312" w:hAnsi="宋体" w:eastAsia="仿宋_GB2312" w:cs="Times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Times"/>
          <w:b/>
          <w:bCs/>
          <w:color w:val="000000"/>
          <w:kern w:val="0"/>
          <w:sz w:val="32"/>
          <w:szCs w:val="32"/>
          <w:lang w:val="en-US" w:eastAsia="zh-CN"/>
        </w:rPr>
        <w:t>1.学院初赛。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各学院</w:t>
      </w:r>
      <w:r>
        <w:rPr>
          <w:rFonts w:hint="eastAsia" w:ascii="仿宋_GB2312" w:hAnsi="仿宋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参照决赛规程</w:t>
      </w:r>
      <w:r>
        <w:rPr>
          <w:rFonts w:hint="eastAsia" w:ascii="仿宋_GB2312" w:hAnsi="仿宋" w:eastAsia="仿宋_GB2312" w:cs="仿宋_GB2312"/>
          <w:sz w:val="32"/>
          <w:szCs w:val="32"/>
        </w:rPr>
        <w:t>（附件1）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及题库（附件2）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自行组织初赛，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  <w:lang w:val="en-US" w:eastAsia="zh-CN"/>
        </w:rPr>
        <w:t>并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根据初赛成绩选拔3名选手以团队的形式参加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  <w:lang w:val="en-US" w:eastAsia="zh-CN"/>
        </w:rPr>
        <w:t>校级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决赛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  <w:lang w:eastAsia="zh-CN"/>
        </w:rPr>
        <w:t>。</w:t>
      </w:r>
    </w:p>
    <w:p w14:paraId="4911182F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 w:cs="Times"/>
          <w:b/>
          <w:bCs/>
          <w:color w:val="000000"/>
          <w:kern w:val="0"/>
          <w:sz w:val="32"/>
          <w:szCs w:val="32"/>
          <w:lang w:val="en-US" w:eastAsia="zh-CN"/>
        </w:rPr>
        <w:t>2.校级决赛。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  <w:lang w:val="en-US" w:eastAsia="zh-CN"/>
        </w:rPr>
        <w:t>请各学院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于10月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日1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:00前将参赛选手信息表（附件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）电子版发送至邮箱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  <w:highlight w:val="none"/>
        </w:rPr>
        <w:t>2754478148@qq.com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  <w:lang w:val="en-US" w:eastAsia="zh-CN"/>
        </w:rPr>
        <w:t>通知参赛选手于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10月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日1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:00-22:00通过“到梦空间”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APP</w:t>
      </w:r>
      <w:r>
        <w:rPr>
          <w:rFonts w:hint="eastAsia" w:ascii="仿宋_GB2312" w:hAnsi="仿宋_GB2312" w:eastAsia="仿宋_GB2312" w:cs="仿宋_GB2312"/>
          <w:sz w:val="32"/>
          <w:szCs w:val="32"/>
        </w:rPr>
        <w:t>报名，并加入</w:t>
      </w:r>
      <w:r>
        <w:rPr>
          <w:rFonts w:hint="eastAsia" w:ascii="仿宋_GB2312" w:hAnsi="仿宋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大赛</w:t>
      </w:r>
      <w:r>
        <w:rPr>
          <w:rFonts w:hint="eastAsia" w:ascii="仿宋_GB2312" w:hAnsi="仿宋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QQ群</w:t>
      </w:r>
      <w:r>
        <w:rPr>
          <w:rFonts w:hint="eastAsia" w:ascii="仿宋_GB2312" w:hAnsi="仿宋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_GB2312" w:hAnsi="仿宋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996712396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7F53071F">
      <w:pPr>
        <w:spacing w:line="560" w:lineRule="exact"/>
        <w:ind w:firstLine="640" w:firstLineChars="200"/>
        <w:rPr>
          <w:rFonts w:hint="default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奖项设置</w:t>
      </w:r>
    </w:p>
    <w:p w14:paraId="0D164ABA"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比赛将设置一、二、三等奖若干名，获奖学生将按照学校“第二课堂成绩单”认定标准赋予相应的学分。</w:t>
      </w:r>
    </w:p>
    <w:p w14:paraId="597D0FB4">
      <w:pPr>
        <w:spacing w:line="560" w:lineRule="exact"/>
        <w:ind w:firstLine="640" w:firstLineChars="200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9A2FFA8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联系人：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刘敬豪（老师） 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19953979325</w:t>
      </w:r>
      <w:r>
        <w:rPr>
          <w:rFonts w:hint="eastAsia" w:ascii="仿宋_GB2312" w:hAnsi="仿宋_GB2312" w:eastAsia="仿宋_GB2312" w:cs="仿宋_GB2312"/>
          <w:sz w:val="32"/>
          <w:szCs w:val="40"/>
        </w:rPr>
        <w:t xml:space="preserve">   </w:t>
      </w:r>
    </w:p>
    <w:p w14:paraId="6A564444">
      <w:pPr>
        <w:spacing w:line="560" w:lineRule="exact"/>
        <w:ind w:firstLine="1920" w:firstLineChars="600"/>
        <w:rPr>
          <w:rFonts w:hint="default" w:ascii="仿宋_GB2312" w:hAnsi="仿宋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40"/>
          <w:highlight w:val="none"/>
          <w:lang w:val="en-US" w:eastAsia="zh-CN"/>
        </w:rPr>
        <w:t>任德旺（学生） 18963339644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  <w:lang w:val="en-US" w:eastAsia="zh-CN"/>
        </w:rPr>
        <w:t xml:space="preserve">           </w:t>
      </w:r>
    </w:p>
    <w:p w14:paraId="10EFB932">
      <w:pPr>
        <w:spacing w:line="560" w:lineRule="exact"/>
        <w:ind w:firstLine="640" w:firstLineChars="200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B797516">
      <w:pPr>
        <w:spacing w:line="560" w:lineRule="exact"/>
        <w:ind w:firstLine="640" w:firstLineChars="200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附件：1.决赛规程</w:t>
      </w:r>
    </w:p>
    <w:p w14:paraId="366C7499">
      <w:pPr>
        <w:spacing w:line="560" w:lineRule="exact"/>
        <w:ind w:firstLine="1600" w:firstLineChars="500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2.参赛选手信息表</w:t>
      </w:r>
    </w:p>
    <w:p w14:paraId="4E13BBA9">
      <w:pPr>
        <w:spacing w:line="560" w:lineRule="exact"/>
        <w:ind w:firstLine="1600" w:firstLineChars="500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3.竞赛题库</w:t>
      </w:r>
    </w:p>
    <w:p w14:paraId="0DEDE7F7"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</w:t>
      </w:r>
    </w:p>
    <w:p w14:paraId="35BF3AB6"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</w:p>
    <w:p w14:paraId="725D22BF">
      <w:pPr>
        <w:spacing w:line="560" w:lineRule="exact"/>
        <w:ind w:firstLine="4800" w:firstLineChars="15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" w:eastAsia="仿宋_GB2312"/>
          <w:sz w:val="32"/>
          <w:szCs w:val="32"/>
        </w:rPr>
        <w:t xml:space="preserve">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团委</w:t>
      </w:r>
    </w:p>
    <w:p w14:paraId="720BC0D5"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 xml:space="preserve">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zE4ZDMwZWI1MzFkZjU0NmZlNzhkNTE0OTNiYTgifQ=="/>
  </w:docVars>
  <w:rsids>
    <w:rsidRoot w:val="746870B3"/>
    <w:rsid w:val="00153C48"/>
    <w:rsid w:val="004E3A45"/>
    <w:rsid w:val="00F030F4"/>
    <w:rsid w:val="01810913"/>
    <w:rsid w:val="01D035A6"/>
    <w:rsid w:val="0CFB35D5"/>
    <w:rsid w:val="13D86755"/>
    <w:rsid w:val="156C2EC6"/>
    <w:rsid w:val="191C0E4B"/>
    <w:rsid w:val="1F3507CD"/>
    <w:rsid w:val="27904672"/>
    <w:rsid w:val="2A4C4661"/>
    <w:rsid w:val="2CDD039A"/>
    <w:rsid w:val="2DBF76D9"/>
    <w:rsid w:val="32B8042E"/>
    <w:rsid w:val="32C068A3"/>
    <w:rsid w:val="33594FAB"/>
    <w:rsid w:val="414E2989"/>
    <w:rsid w:val="42EC29A9"/>
    <w:rsid w:val="4A8250DA"/>
    <w:rsid w:val="4AD746C7"/>
    <w:rsid w:val="4F014648"/>
    <w:rsid w:val="4FFA758F"/>
    <w:rsid w:val="5ED4392F"/>
    <w:rsid w:val="6151015F"/>
    <w:rsid w:val="69D65B56"/>
    <w:rsid w:val="746870B3"/>
    <w:rsid w:val="75740D36"/>
    <w:rsid w:val="7B3E0377"/>
    <w:rsid w:val="7C975DC3"/>
    <w:rsid w:val="7DE243C2"/>
    <w:rsid w:val="EF3BB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389</Words>
  <Characters>473</Characters>
  <Lines>4</Lines>
  <Paragraphs>1</Paragraphs>
  <TotalTime>1</TotalTime>
  <ScaleCrop>false</ScaleCrop>
  <LinksUpToDate>false</LinksUpToDate>
  <CharactersWithSpaces>565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2022-04-28T19:53:00Z</dcterms:created>
  <dc:creator>Zhū yù háo。</dc:creator>
  <cp:lastModifiedBy>叶上初阳</cp:lastModifiedBy>
  <dcterms:modified xsi:type="dcterms:W3CDTF">2024-10-08T22:16:19Z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83B4621DB847438DBA460FE7BAF004FE_13</vt:lpwstr>
  </property>
</Properties>
</file>