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CB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关于举办“毕业生与新生的对话”</w:t>
      </w:r>
    </w:p>
    <w:p w14:paraId="5E6DC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十佳主题团日评选活动决赛的通知</w:t>
      </w:r>
    </w:p>
    <w:p w14:paraId="7400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FB1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30A00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加强毕业生与新生的交流互动，以优良学风领航学生成长，帮助学生树立正确就业观念，根据《关于举办“毕业生与新生的对话”十佳主题团日评选活动的通知》，经学院初赛、校级复赛，现举办“让每位学子更优秀”主题教育之“毕业生与新生的对话”十佳主题团日评选活动决赛。相关事宜通知如下：</w:t>
      </w:r>
    </w:p>
    <w:p w14:paraId="0B23482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一、参赛支部</w:t>
      </w:r>
    </w:p>
    <w:p w14:paraId="339EB7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 w:color="3093FF"/>
          <w:lang w:val="en-US" w:eastAsia="zh-CN"/>
        </w:rPr>
        <w:t>12个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团支部（详见附件1）</w:t>
      </w:r>
    </w:p>
    <w:p w14:paraId="73BA1D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二、承办单位</w:t>
      </w:r>
    </w:p>
    <w:p w14:paraId="0BC605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医学影像与检验学院</w:t>
      </w:r>
    </w:p>
    <w:p w14:paraId="217928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三、活动时间及地点</w:t>
      </w:r>
    </w:p>
    <w:p w14:paraId="05A1B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时间：6月12日19：00</w:t>
      </w:r>
    </w:p>
    <w:p w14:paraId="44EC9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地点：太白湖校区631报告厅/日照校区0911会议室</w:t>
      </w:r>
    </w:p>
    <w:p w14:paraId="63A611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参会人员</w:t>
      </w:r>
    </w:p>
    <w:p w14:paraId="72CD7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团委相关负责人、各学院团总支负责人、参赛支部相关人员</w:t>
      </w:r>
    </w:p>
    <w:p w14:paraId="1CE0CC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相关要求</w:t>
      </w:r>
    </w:p>
    <w:p w14:paraId="758F0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请各学院组织2023级、2024级各班级团支部书记、副书记作为学生观众，并于6月12日上午12:00前将参会回执（见附件2）电子版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发至指定邮箱。</w:t>
      </w:r>
    </w:p>
    <w:p w14:paraId="070F0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 w14:paraId="72E73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联系人：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吴淑琳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 w:color="3093FF"/>
          <w:lang w:val="en-US" w:eastAsia="zh-CN"/>
        </w:rPr>
        <w:t>19558668656（老师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</w:t>
      </w:r>
    </w:p>
    <w:p w14:paraId="325D2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晗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 w:color="FF4DD8"/>
          <w:lang w:val="en-US" w:eastAsia="zh-CN"/>
        </w:rPr>
        <w:t>18366528893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（学生）        </w:t>
      </w:r>
    </w:p>
    <w:p w14:paraId="64F89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  箱：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2773519554@qq.com</w:t>
      </w:r>
    </w:p>
    <w:p w14:paraId="13AD17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</w:t>
      </w:r>
    </w:p>
    <w:p w14:paraId="0C19F97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7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2" w:leftChars="303" w:right="0" w:rightChars="0" w:hanging="1036" w:hangingChars="324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附件：1.“毕业生与新生的对话”十佳主题团日评选活动决赛名单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ab/>
      </w:r>
    </w:p>
    <w:p w14:paraId="630434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8" w:leftChars="304" w:right="0" w:rightChars="0" w:hanging="1040" w:hangingChars="325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 w:color="3093FF"/>
          <w:lang w:val="en-US" w:eastAsia="zh-CN"/>
        </w:rPr>
        <w:t>2.“毕业生与新生的对话”十佳主题团日评选活动决赛参会回执</w:t>
      </w:r>
    </w:p>
    <w:p w14:paraId="7E6531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FCF8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76AEAD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团委        </w:t>
      </w:r>
    </w:p>
    <w:p w14:paraId="0538D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2025年6月11日</w:t>
      </w:r>
    </w:p>
    <w:p w14:paraId="5DCC0D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4DF587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9DD41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A704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121843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09B07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46BFF3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35AFE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07280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2470A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15E43A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027F1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3B25EC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75E320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3DD17D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附件1</w:t>
      </w:r>
    </w:p>
    <w:tbl>
      <w:tblPr>
        <w:tblStyle w:val="5"/>
        <w:tblW w:w="843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616"/>
        <w:gridCol w:w="6041"/>
      </w:tblGrid>
      <w:tr w14:paraId="266A4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8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A088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“毕业生与新生的对话”十佳主题团日评选活动</w:t>
            </w:r>
          </w:p>
          <w:p w14:paraId="4E9EA2A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决赛名单</w:t>
            </w:r>
          </w:p>
        </w:tc>
      </w:tr>
      <w:tr w14:paraId="41237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078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1BF4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51E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团支部</w:t>
            </w:r>
          </w:p>
        </w:tc>
      </w:tr>
      <w:tr w14:paraId="395B1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6B4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C80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日照校区</w:t>
            </w: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D8C3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2024级生物工程本科1班团支部</w:t>
            </w:r>
          </w:p>
        </w:tc>
      </w:tr>
      <w:tr w14:paraId="6323C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574A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D7A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697E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2024级公共事业管理本科2班团支部</w:t>
            </w:r>
          </w:p>
        </w:tc>
      </w:tr>
      <w:tr w14:paraId="7E3F6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5D4A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253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228D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2024级医学信息工程本科1班团支部</w:t>
            </w:r>
          </w:p>
        </w:tc>
      </w:tr>
      <w:tr w14:paraId="12797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16D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74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9811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2024级药物制剂本科1班团支部</w:t>
            </w:r>
          </w:p>
        </w:tc>
      </w:tr>
      <w:tr w14:paraId="6218B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5A3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5EBF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太白湖校区</w:t>
            </w: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D101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2024级护理学本科2班团支部</w:t>
            </w:r>
          </w:p>
        </w:tc>
      </w:tr>
      <w:tr w14:paraId="6D730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466B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59A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BE9D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2024级中西医临床医学本科3班团支部</w:t>
            </w:r>
          </w:p>
        </w:tc>
      </w:tr>
      <w:tr w14:paraId="0695B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C7F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8B4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62D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2024级中西医临床医学本科1班团支部</w:t>
            </w:r>
          </w:p>
        </w:tc>
      </w:tr>
      <w:tr w14:paraId="1E001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A1D9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9E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77FB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2024级临床医学本科2班团支部</w:t>
            </w:r>
          </w:p>
        </w:tc>
      </w:tr>
      <w:tr w14:paraId="4D3C3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833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08B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49D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2024级医学检验技术本科2班团支部</w:t>
            </w:r>
          </w:p>
        </w:tc>
      </w:tr>
      <w:tr w14:paraId="22D99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3CE7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10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E03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2024级预防医学本科3班团支部</w:t>
            </w:r>
          </w:p>
        </w:tc>
      </w:tr>
      <w:tr w14:paraId="7F294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D74E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9AE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5E6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2024级临床医学本科5班团支部</w:t>
            </w:r>
          </w:p>
        </w:tc>
      </w:tr>
      <w:tr w14:paraId="3C0B5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A5FD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1A1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5A5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2024级法医学本科1班团支部</w:t>
            </w:r>
          </w:p>
        </w:tc>
      </w:tr>
    </w:tbl>
    <w:p w14:paraId="4A1707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注：排序为线上抽签确定的参赛顺序。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br w:type="page"/>
      </w:r>
    </w:p>
    <w:p w14:paraId="5A5C40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附件2</w:t>
      </w:r>
    </w:p>
    <w:tbl>
      <w:tblPr>
        <w:tblStyle w:val="5"/>
        <w:tblW w:w="856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4303"/>
        <w:gridCol w:w="2223"/>
      </w:tblGrid>
      <w:tr w14:paraId="564AE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8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FEDB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“毕业生与新生的对话”十佳主题团日评选活动决赛</w:t>
            </w:r>
          </w:p>
          <w:p w14:paraId="442017E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参会回执</w:t>
            </w:r>
          </w:p>
        </w:tc>
      </w:tr>
      <w:tr w14:paraId="5B22F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D9F4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学院：                         团总支负责人：</w:t>
            </w:r>
          </w:p>
          <w:p w14:paraId="4121A88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学生负责人：                   联系方式：</w:t>
            </w:r>
          </w:p>
        </w:tc>
      </w:tr>
      <w:tr w14:paraId="723E9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8AA3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学生观众姓名</w:t>
            </w: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3A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年级专业班级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741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职务</w:t>
            </w:r>
          </w:p>
        </w:tc>
      </w:tr>
      <w:tr w14:paraId="710A6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7F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941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CD4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9822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38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3B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357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5AB5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D8E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861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E77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34D3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637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8AD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35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1841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4C2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10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8AE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8E53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A0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8EB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B2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0DBC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FE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1C6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36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A261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FA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08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54B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59D4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D75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C0A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73F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F413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21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B63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094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03DE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FE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666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873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C7EC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65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61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D72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 w14:paraId="144E9C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3A47F5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16B9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244BE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244BE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7061B7"/>
    <w:multiLevelType w:val="singleLevel"/>
    <w:tmpl w:val="777061B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A3DDA"/>
    <w:rsid w:val="0BE31866"/>
    <w:rsid w:val="1DA943ED"/>
    <w:rsid w:val="1E823655"/>
    <w:rsid w:val="1EBE05A9"/>
    <w:rsid w:val="25F96A2E"/>
    <w:rsid w:val="35244CE4"/>
    <w:rsid w:val="36A70B74"/>
    <w:rsid w:val="3AF97AB2"/>
    <w:rsid w:val="53117760"/>
    <w:rsid w:val="59FB5638"/>
    <w:rsid w:val="66090676"/>
    <w:rsid w:val="68654286"/>
    <w:rsid w:val="6A756459"/>
    <w:rsid w:val="74B1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729</Words>
  <Characters>830</Characters>
  <Lines>0</Lines>
  <Paragraphs>28</Paragraphs>
  <TotalTime>13</TotalTime>
  <ScaleCrop>false</ScaleCrop>
  <LinksUpToDate>false</LinksUpToDate>
  <CharactersWithSpaces>916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2025-03-19T18:48:00Z</dcterms:created>
  <dc:creator>WPS_1673922219</dc:creator>
  <cp:lastModifiedBy>糖摄氏度</cp:lastModifiedBy>
  <dcterms:modified xsi:type="dcterms:W3CDTF">2025-06-11T09:56:37Z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3E6B6A541D2C40918055D6009A5178F8_13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