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0C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劳动教育教研室202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4-2025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学年</w:t>
      </w:r>
    </w:p>
    <w:p w14:paraId="39091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春季学期集体备课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活动的通知</w:t>
      </w:r>
    </w:p>
    <w:p w14:paraId="0775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4504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各位授课教师：</w:t>
      </w:r>
    </w:p>
    <w:p w14:paraId="37FC9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为进一步提升教学质量，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促进教学经验交流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根据劳动教育教研室教研活动安排，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经研究，决定开展劳动教育教研室2024-2025学年春季学期集体备课活动，现将有关事项通知如下：</w:t>
      </w:r>
    </w:p>
    <w:p w14:paraId="44911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一、活动时间</w:t>
      </w:r>
    </w:p>
    <w:p w14:paraId="75DCA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2025年1月9日（周四）14:30</w:t>
      </w:r>
    </w:p>
    <w:p w14:paraId="2DF1B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二、活动地点</w:t>
      </w:r>
    </w:p>
    <w:p w14:paraId="6089D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太白湖校区行政办公楼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第二会议室、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日照校区0921会议室、高教园B3-309会议室</w:t>
      </w:r>
    </w:p>
    <w:p w14:paraId="2843E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三、参会人员</w:t>
      </w:r>
    </w:p>
    <w:p w14:paraId="5841C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2025学年春季学期《劳动教育》全体授课教师</w:t>
      </w:r>
    </w:p>
    <w:p w14:paraId="3AA47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  <w:t>四、活动流程</w:t>
      </w:r>
    </w:p>
    <w:p w14:paraId="402FC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1.主持人介绍本学期课程教学大纲以及课程考核相关工作要求；</w:t>
      </w:r>
    </w:p>
    <w:p w14:paraId="1FAD1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2.主备人教学设计展示；</w:t>
      </w:r>
    </w:p>
    <w:p w14:paraId="0845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3.其他备课人交流发言。</w:t>
      </w:r>
    </w:p>
    <w:p w14:paraId="735F9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五、相关要求</w:t>
      </w:r>
    </w:p>
    <w:p w14:paraId="44BB7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1.请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授课教师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提前熟悉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授课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内容，梳理个人教学思路，带着问题与想法参与备课。</w:t>
      </w:r>
    </w:p>
    <w:p w14:paraId="28047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备课过程中，积极分享自己的教学经验与见解，同时认真倾听他人意见，共同探讨最佳教学策略。</w:t>
      </w:r>
    </w:p>
    <w:p w14:paraId="5759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做好备课记录，以便后续查阅与参考。</w:t>
      </w:r>
    </w:p>
    <w:p w14:paraId="5DDD8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9367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10AB2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劳动教育教研室</w:t>
      </w:r>
    </w:p>
    <w:p w14:paraId="30A6F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2024年12月30日</w:t>
      </w:r>
    </w:p>
    <w:p w14:paraId="03AE9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8BC9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3442F59"/>
    <w:rsid w:val="062156CF"/>
    <w:rsid w:val="0D6C1152"/>
    <w:rsid w:val="1B5D5067"/>
    <w:rsid w:val="226017DF"/>
    <w:rsid w:val="24BB5A83"/>
    <w:rsid w:val="34EF0E61"/>
    <w:rsid w:val="3DFD0558"/>
    <w:rsid w:val="435156F7"/>
    <w:rsid w:val="4C130879"/>
    <w:rsid w:val="51F361BA"/>
    <w:rsid w:val="5A3431FC"/>
    <w:rsid w:val="5E805D3D"/>
    <w:rsid w:val="66EE7B10"/>
    <w:rsid w:val="7C17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410</Characters>
  <Lines>0</Lines>
  <Paragraphs>0</Paragraphs>
  <TotalTime>18</TotalTime>
  <ScaleCrop>false</ScaleCrop>
  <LinksUpToDate>false</LinksUpToDate>
  <CharactersWithSpaces>449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2024-02-28T05:44:00Z</dcterms:created>
  <dc:creator>wenpi</dc:creator>
  <cp:lastModifiedBy>汤赟瑞</cp:lastModifiedBy>
  <dcterms:modified xsi:type="dcterms:W3CDTF">2024-12-30T08:56:53Z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CCCBF266979C488DA0741CA1C564E1FF_13</vt:lpwstr>
  </property>
  <property fmtid="{D5CDD505-2E9C-101B-9397-08002B2CF9AE}" pid="4" name="KSOTemplateDocerSaveRecord">
    <vt:lpwstr>eyJoZGlkIjoiYWNkYmQ4MzhkMDY2Y2E0MzBmMzc4MWU4NTgwM2JkYzAifQ==</vt:lpwstr>
  </property>
</Properties>
</file>