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2021年第六届全国大学生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预防艾滋病知识竞赛的通知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各团总支、学生会：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根据教育部办公厅《关于做好2021年“世界艾滋病日”宣传教育活动的通知》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经研究，决定开展2021年第六届全国大学生预防艾滋病知识竞赛，相关事宜事宜通知如下：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生命至上  终结艾滋  健康平等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全体在校生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三、承办单位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0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公共卫生学院团总支、护理学院团总支、管理学院团总支、济医艾心社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四、活动时间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11月24日至11月30日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五、竞赛形式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线上答题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六、参赛要求及奖励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1.参赛及答题方式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扫描济宁医学院-济医艾心社专属海报二维码或答题链接（见附件1），登录后选择“参赛答题”，完善个人信息：“学校”点击山东后，选择济宁医学院，其他个人信息请正确填写，即可参与线上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限时30分钟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。在规定时间内，完成答题且答题分数大于等于60分即为完成活动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并下载保存</w:t>
      </w:r>
      <w:r>
        <w:rPr>
          <w:rFonts w:hint="eastAsia" w:ascii="仿宋_GB2312" w:hAnsi="仿宋_GB2312" w:eastAsia="仿宋_GB2312" w:cs="仿宋_GB2312"/>
          <w:sz w:val="32"/>
          <w:szCs w:val="32"/>
        </w:rPr>
        <w:t>官网自动生成的参赛证明。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2.材料报送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学院于11月30日16:00前将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审核后的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活动汇总表（见附件2）电子版和参赛证明截图以学院为单位建文件夹报送至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文件命名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为学院名称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。汇总表以学院命名，参赛证明以汇总表中的序号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数字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命名。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.学分认定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完成活动的学生按照学校“第二课堂成绩单”综合实践类赋予相应学分。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联系人：公共卫生学院李爽同学（电话：13099430470）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health_youth@163.com，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236" w:leftChars="284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附件：1.活动二维码及链接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活动汇总表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2021年11月23日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560" w:lineRule="exact"/>
        <w:rPr>
          <w:rFonts w:hint="eastAsia" w:ascii="黑体" w:hAnsi="黑体" w:eastAsia="黑体" w:cs="黑体"/>
          <w:sz w:val="30"/>
          <w:szCs w:val="30"/>
        </w:rPr>
      </w:pPr>
    </w:p>
    <w:p>
      <w:pPr>
        <w:widowControl/>
        <w:spacing w:line="560" w:lineRule="exact"/>
        <w:rPr>
          <w:rFonts w:hint="eastAsia" w:ascii="黑体" w:hAnsi="黑体" w:eastAsia="黑体" w:cs="黑体"/>
          <w:sz w:val="30"/>
          <w:szCs w:val="30"/>
        </w:rPr>
      </w:pPr>
    </w:p>
    <w:p>
      <w:pPr>
        <w:widowControl/>
        <w:spacing w:line="560" w:lineRule="exact"/>
        <w:rPr>
          <w:rFonts w:hint="eastAsia" w:ascii="黑体" w:hAnsi="黑体" w:eastAsia="黑体" w:cs="黑体"/>
          <w:sz w:val="30"/>
          <w:szCs w:val="30"/>
        </w:rPr>
      </w:pPr>
    </w:p>
    <w:p>
      <w:pPr>
        <w:widowControl/>
        <w:spacing w:line="560" w:lineRule="exact"/>
        <w:rPr>
          <w:rFonts w:hint="eastAsia" w:ascii="黑体" w:hAnsi="黑体" w:eastAsia="黑体" w:cs="黑体"/>
          <w:sz w:val="30"/>
          <w:szCs w:val="30"/>
        </w:rPr>
      </w:pPr>
    </w:p>
    <w:p>
      <w:pPr>
        <w:widowControl/>
        <w:spacing w:line="560" w:lineRule="exact"/>
        <w:rPr>
          <w:rFonts w:hint="eastAsia" w:ascii="黑体" w:hAnsi="黑体" w:eastAsia="黑体" w:cs="黑体"/>
          <w:sz w:val="30"/>
          <w:szCs w:val="30"/>
        </w:rPr>
      </w:pPr>
    </w:p>
    <w:p>
      <w:pPr>
        <w:widowControl/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线上答题链接及二维码</w:t>
      </w:r>
    </w:p>
    <w:p>
      <w:pPr>
        <w:widowControl/>
        <w:spacing w:line="560" w:lineRule="exact"/>
        <w:jc w:val="left"/>
        <w:rPr>
          <w:rStyle w:val="6"/>
          <w:rFonts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"http://www.aids0.com/myreg-1382.html"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sz w:val="30"/>
          <w:szCs w:val="30"/>
        </w:rPr>
        <w:t>http://www.aids0.com/myreg-1382.html</w:t>
      </w:r>
      <w:r>
        <w:rPr>
          <w:rStyle w:val="6"/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widowControl/>
        <w:spacing w:line="560" w:lineRule="exact"/>
        <w:ind w:firstLine="600"/>
        <w:jc w:val="left"/>
        <w:rPr>
          <w:rStyle w:val="6"/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152400</wp:posOffset>
            </wp:positionV>
            <wp:extent cx="1407160" cy="1400175"/>
            <wp:effectExtent l="0" t="0" r="2540" b="9525"/>
            <wp:wrapNone/>
            <wp:docPr id="2" name="图片 2" descr="QQ截图2021112311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1112311181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wordWrap w:val="0"/>
        <w:spacing w:line="560" w:lineRule="exact"/>
        <w:ind w:firstLine="6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sectPr>
      <w:footerReference r:id="rId3" w:type="default"/>
      <w:pgSz w:w="11906" w:h="16838"/>
      <w:pgMar w:top="1270" w:right="1689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Light">
    <w:altName w:val="微软雅黑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光报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40"/>
    <w:rsid w:val="000E1ED0"/>
    <w:rsid w:val="000F5D6C"/>
    <w:rsid w:val="001326FC"/>
    <w:rsid w:val="001729EE"/>
    <w:rsid w:val="00204856"/>
    <w:rsid w:val="00253400"/>
    <w:rsid w:val="002C2EB7"/>
    <w:rsid w:val="002E281A"/>
    <w:rsid w:val="00447DDB"/>
    <w:rsid w:val="0045256A"/>
    <w:rsid w:val="004C6D0C"/>
    <w:rsid w:val="004D149C"/>
    <w:rsid w:val="004D4477"/>
    <w:rsid w:val="0050349F"/>
    <w:rsid w:val="00533886"/>
    <w:rsid w:val="005B3281"/>
    <w:rsid w:val="005B3EF3"/>
    <w:rsid w:val="00654DBF"/>
    <w:rsid w:val="006838C1"/>
    <w:rsid w:val="00703398"/>
    <w:rsid w:val="00756DDC"/>
    <w:rsid w:val="00763083"/>
    <w:rsid w:val="007B0970"/>
    <w:rsid w:val="00820BEF"/>
    <w:rsid w:val="008B0913"/>
    <w:rsid w:val="008E55A8"/>
    <w:rsid w:val="00A76870"/>
    <w:rsid w:val="00A83D81"/>
    <w:rsid w:val="00B64B29"/>
    <w:rsid w:val="00B66BDB"/>
    <w:rsid w:val="00BE00C0"/>
    <w:rsid w:val="00C824AF"/>
    <w:rsid w:val="00CE3D8A"/>
    <w:rsid w:val="00E673DE"/>
    <w:rsid w:val="00E9710B"/>
    <w:rsid w:val="00EE7A70"/>
    <w:rsid w:val="00EF5AA8"/>
    <w:rsid w:val="00F04F40"/>
    <w:rsid w:val="00F14EF9"/>
    <w:rsid w:val="00F63E94"/>
    <w:rsid w:val="00F756C8"/>
    <w:rsid w:val="00FC3D14"/>
    <w:rsid w:val="00FF77C2"/>
    <w:rsid w:val="01335FFD"/>
    <w:rsid w:val="1A0A0EFF"/>
    <w:rsid w:val="258E0C37"/>
    <w:rsid w:val="35D476D9"/>
    <w:rsid w:val="3624665A"/>
    <w:rsid w:val="3B8E32E7"/>
    <w:rsid w:val="45C52391"/>
    <w:rsid w:val="4E8A5B90"/>
    <w:rsid w:val="66287D10"/>
    <w:rsid w:val="6B016D82"/>
    <w:rsid w:val="71A566B9"/>
    <w:rsid w:val="7E5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2021-11-12T01:40:00Z</dcterms:created>
  <dc:creator>fengchen302x@163.com</dc:creator>
  <cp:lastModifiedBy>Ruiwen</cp:lastModifiedBy>
  <dcterms:modified xsi:type="dcterms:W3CDTF">2021-11-24T03:38:33Z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A62108F18E4A43E1862C8DEFDEC23619</vt:lpwstr>
  </property>
</Properties>
</file>