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B4640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default" w:eastAsia="黑体" w:cs="Times New Roman"/>
          <w:kern w:val="3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kern w:val="32"/>
          <w:sz w:val="32"/>
          <w:szCs w:val="32"/>
          <w:lang w:val="en-US" w:eastAsia="zh-CN" w:bidi="ar"/>
        </w:rPr>
        <w:t>附件</w:t>
      </w:r>
      <w:r>
        <w:rPr>
          <w:rFonts w:hint="eastAsia" w:eastAsia="黑体" w:cs="Times New Roman"/>
          <w:kern w:val="32"/>
          <w:sz w:val="32"/>
          <w:szCs w:val="32"/>
          <w:lang w:val="en-US" w:eastAsia="zh-CN" w:bidi="ar"/>
        </w:rPr>
        <w:t>2</w:t>
      </w:r>
    </w:p>
    <w:p w14:paraId="4203CE4D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eastAsia="黑体" w:cs="Times New Roman"/>
          <w:kern w:val="32"/>
          <w:sz w:val="32"/>
          <w:szCs w:val="32"/>
          <w:lang w:val="en-US" w:eastAsia="zh-CN" w:bidi="ar"/>
        </w:rPr>
      </w:pPr>
    </w:p>
    <w:p w14:paraId="0DAA9FAE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年“小我融入大我，青春献给祖国”高校师生主题社会实践</w:t>
      </w:r>
    </w:p>
    <w:p w14:paraId="0447E8DC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开展情况统计表</w:t>
      </w:r>
    </w:p>
    <w:p w14:paraId="27EEF5E5">
      <w:pPr>
        <w:rPr>
          <w:rFonts w:ascii="黑体" w:hAnsi="黑体" w:eastAsia="黑体" w:cs="黑体"/>
          <w:kern w:val="32"/>
          <w:sz w:val="28"/>
        </w:rPr>
      </w:pPr>
    </w:p>
    <w:p w14:paraId="76FF81F4">
      <w:pPr>
        <w:snapToGrid w:val="0"/>
        <w:spacing w:after="156" w:afterLines="50"/>
        <w:rPr>
          <w:rFonts w:ascii="黑体" w:hAnsi="黑体" w:eastAsia="黑体" w:cs="黑体"/>
          <w:kern w:val="32"/>
          <w:szCs w:val="32"/>
          <w:u w:val="single"/>
        </w:rPr>
      </w:pPr>
      <w:r>
        <w:rPr>
          <w:rFonts w:hint="eastAsia" w:ascii="黑体" w:hAnsi="黑体" w:eastAsia="黑体" w:cs="黑体"/>
          <w:kern w:val="32"/>
          <w:szCs w:val="32"/>
          <w:lang w:val="en-US" w:eastAsia="zh-CN"/>
        </w:rPr>
        <w:t>学院</w:t>
      </w:r>
      <w:r>
        <w:rPr>
          <w:rFonts w:hint="eastAsia" w:ascii="黑体" w:hAnsi="黑体" w:eastAsia="黑体" w:cs="黑体"/>
          <w:kern w:val="32"/>
          <w:szCs w:val="32"/>
        </w:rPr>
        <w:t>：</w:t>
      </w:r>
      <w:r>
        <w:rPr>
          <w:rFonts w:hint="eastAsia" w:ascii="黑体" w:hAnsi="黑体" w:eastAsia="黑体" w:cs="黑体"/>
          <w:kern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黑体"/>
          <w:kern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kern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kern w:val="32"/>
          <w:szCs w:val="32"/>
        </w:rPr>
        <w:t xml:space="preserve"> 联系人：</w:t>
      </w:r>
      <w:r>
        <w:rPr>
          <w:rFonts w:hint="eastAsia" w:ascii="黑体" w:hAnsi="黑体" w:eastAsia="黑体" w:cs="黑体"/>
          <w:kern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kern w:val="32"/>
          <w:szCs w:val="32"/>
        </w:rPr>
        <w:t xml:space="preserve"> 职务：</w:t>
      </w:r>
      <w:r>
        <w:rPr>
          <w:rFonts w:hint="eastAsia" w:ascii="黑体" w:hAnsi="黑体" w:eastAsia="黑体" w:cs="黑体"/>
          <w:kern w:val="32"/>
          <w:szCs w:val="32"/>
          <w:u w:val="single"/>
        </w:rPr>
        <w:t xml:space="preserve">              </w:t>
      </w:r>
      <w:r>
        <w:rPr>
          <w:rFonts w:hint="eastAsia" w:ascii="黑体" w:hAnsi="黑体" w:eastAsia="黑体" w:cs="黑体"/>
          <w:kern w:val="32"/>
          <w:szCs w:val="32"/>
        </w:rPr>
        <w:t xml:space="preserve"> 联系电话：</w:t>
      </w:r>
      <w:r>
        <w:rPr>
          <w:rFonts w:hint="eastAsia" w:ascii="黑体" w:hAnsi="黑体" w:eastAsia="黑体" w:cs="黑体"/>
          <w:kern w:val="32"/>
          <w:szCs w:val="32"/>
          <w:u w:val="single"/>
        </w:rPr>
        <w:t xml:space="preserve">             </w:t>
      </w:r>
    </w:p>
    <w:tbl>
      <w:tblPr>
        <w:tblStyle w:val="4"/>
        <w:tblW w:w="49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77"/>
        <w:gridCol w:w="1304"/>
        <w:gridCol w:w="1550"/>
        <w:gridCol w:w="1332"/>
        <w:gridCol w:w="2366"/>
        <w:gridCol w:w="2049"/>
        <w:gridCol w:w="2070"/>
      </w:tblGrid>
      <w:tr w14:paraId="67558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664" w:type="pct"/>
            <w:vAlign w:val="center"/>
          </w:tcPr>
          <w:p w14:paraId="42BAB44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  <w:lang w:val="en-US" w:eastAsia="zh-CN"/>
              </w:rPr>
              <w:t>学院</w:t>
            </w:r>
          </w:p>
        </w:tc>
        <w:tc>
          <w:tcPr>
            <w:tcW w:w="992" w:type="pct"/>
            <w:gridSpan w:val="2"/>
            <w:vAlign w:val="center"/>
          </w:tcPr>
          <w:p w14:paraId="3E455F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学生参与情况</w:t>
            </w:r>
          </w:p>
        </w:tc>
        <w:tc>
          <w:tcPr>
            <w:tcW w:w="1028" w:type="pct"/>
            <w:gridSpan w:val="2"/>
            <w:vAlign w:val="center"/>
          </w:tcPr>
          <w:p w14:paraId="5B6DE45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教师参与情况</w:t>
            </w:r>
          </w:p>
        </w:tc>
        <w:tc>
          <w:tcPr>
            <w:tcW w:w="844" w:type="pct"/>
            <w:vAlign w:val="center"/>
          </w:tcPr>
          <w:p w14:paraId="1268FF5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  <w:lang w:val="en-US" w:eastAsia="zh-CN"/>
              </w:rPr>
              <w:t>实践</w:t>
            </w:r>
            <w:r>
              <w:rPr>
                <w:rFonts w:hint="eastAsia" w:ascii="黑体" w:hAnsi="黑体" w:eastAsia="黑体" w:cs="黑体"/>
                <w:kern w:val="32"/>
                <w:sz w:val="28"/>
              </w:rPr>
              <w:t>团队数</w:t>
            </w:r>
          </w:p>
        </w:tc>
        <w:tc>
          <w:tcPr>
            <w:tcW w:w="731" w:type="pct"/>
            <w:vAlign w:val="center"/>
          </w:tcPr>
          <w:p w14:paraId="7723708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活动覆盖省份</w:t>
            </w:r>
          </w:p>
        </w:tc>
        <w:tc>
          <w:tcPr>
            <w:tcW w:w="738" w:type="pct"/>
            <w:vAlign w:val="center"/>
          </w:tcPr>
          <w:p w14:paraId="2EC1191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长期社会实践基地数量</w:t>
            </w:r>
          </w:p>
        </w:tc>
      </w:tr>
      <w:tr w14:paraId="3B16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664" w:type="pct"/>
            <w:vAlign w:val="center"/>
          </w:tcPr>
          <w:p w14:paraId="12844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楷体_GB2312" w:hAnsi="楷体_GB2312" w:eastAsia="楷体_GB2312" w:cs="楷体_GB2312"/>
                <w:kern w:val="32"/>
                <w:sz w:val="28"/>
              </w:rPr>
            </w:pPr>
          </w:p>
        </w:tc>
        <w:tc>
          <w:tcPr>
            <w:tcW w:w="527" w:type="pct"/>
            <w:vAlign w:val="center"/>
          </w:tcPr>
          <w:p w14:paraId="3A45D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楷体_GB2312" w:hAnsi="楷体_GB2312" w:eastAsia="楷体_GB2312" w:cs="楷体_GB2312"/>
                <w:kern w:val="3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32"/>
                <w:sz w:val="28"/>
              </w:rPr>
              <w:t>人</w:t>
            </w:r>
          </w:p>
        </w:tc>
        <w:tc>
          <w:tcPr>
            <w:tcW w:w="465" w:type="pct"/>
            <w:vAlign w:val="center"/>
          </w:tcPr>
          <w:p w14:paraId="0BCE0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楷体_GB2312" w:cs="Times New Roman"/>
                <w:kern w:val="32"/>
                <w:sz w:val="28"/>
              </w:rPr>
            </w:pPr>
            <w:r>
              <w:rPr>
                <w:rFonts w:hint="default" w:eastAsia="楷体_GB2312" w:cs="Times New Roman"/>
                <w:kern w:val="32"/>
                <w:sz w:val="28"/>
              </w:rPr>
              <w:t>%</w:t>
            </w:r>
          </w:p>
        </w:tc>
        <w:tc>
          <w:tcPr>
            <w:tcW w:w="553" w:type="pct"/>
            <w:vAlign w:val="center"/>
          </w:tcPr>
          <w:p w14:paraId="512987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楷体_GB2312" w:cs="Times New Roman"/>
                <w:kern w:val="32"/>
                <w:sz w:val="28"/>
              </w:rPr>
            </w:pPr>
            <w:r>
              <w:rPr>
                <w:rFonts w:hint="default" w:eastAsia="楷体_GB2312" w:cs="Times New Roman"/>
                <w:kern w:val="32"/>
                <w:sz w:val="28"/>
              </w:rPr>
              <w:t>人</w:t>
            </w:r>
          </w:p>
        </w:tc>
        <w:tc>
          <w:tcPr>
            <w:tcW w:w="475" w:type="pct"/>
            <w:vAlign w:val="center"/>
          </w:tcPr>
          <w:p w14:paraId="07B3D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楷体_GB2312" w:cs="Times New Roman"/>
                <w:kern w:val="32"/>
                <w:sz w:val="28"/>
              </w:rPr>
            </w:pPr>
            <w:r>
              <w:rPr>
                <w:rFonts w:hint="default" w:eastAsia="楷体_GB2312" w:cs="Times New Roman"/>
                <w:kern w:val="32"/>
                <w:sz w:val="28"/>
              </w:rPr>
              <w:t>%</w:t>
            </w:r>
          </w:p>
        </w:tc>
        <w:tc>
          <w:tcPr>
            <w:tcW w:w="844" w:type="pct"/>
            <w:vAlign w:val="center"/>
          </w:tcPr>
          <w:p w14:paraId="3B4F9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楷体_GB2312" w:hAnsi="楷体_GB2312" w:eastAsia="楷体_GB2312" w:cs="楷体_GB2312"/>
                <w:kern w:val="3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32"/>
                <w:sz w:val="28"/>
              </w:rPr>
              <w:t>支</w:t>
            </w:r>
          </w:p>
        </w:tc>
        <w:tc>
          <w:tcPr>
            <w:tcW w:w="731" w:type="pct"/>
            <w:vAlign w:val="center"/>
          </w:tcPr>
          <w:p w14:paraId="63D246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楷体_GB2312" w:hAnsi="楷体_GB2312" w:eastAsia="楷体_GB2312" w:cs="楷体_GB2312"/>
                <w:kern w:val="3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32"/>
                <w:sz w:val="28"/>
              </w:rPr>
              <w:t>个</w:t>
            </w:r>
          </w:p>
        </w:tc>
        <w:tc>
          <w:tcPr>
            <w:tcW w:w="738" w:type="pct"/>
            <w:vAlign w:val="center"/>
          </w:tcPr>
          <w:p w14:paraId="2DB0D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楷体_GB2312" w:hAnsi="楷体_GB2312" w:eastAsia="楷体_GB2312" w:cs="楷体_GB2312"/>
                <w:kern w:val="3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32"/>
                <w:sz w:val="28"/>
              </w:rPr>
              <w:t>个</w:t>
            </w:r>
          </w:p>
        </w:tc>
      </w:tr>
    </w:tbl>
    <w:p w14:paraId="59845BDA">
      <w:pPr>
        <w:spacing w:line="440" w:lineRule="exact"/>
      </w:pPr>
      <w:r>
        <w:rPr>
          <w:rFonts w:hint="eastAsia" w:cs="Times New Roman"/>
          <w:sz w:val="24"/>
          <w:shd w:val="clear" w:color="auto" w:fill="FFFFFF"/>
        </w:rPr>
        <w:t>注：</w:t>
      </w:r>
      <w:bookmarkStart w:id="0" w:name="_GoBack"/>
      <w:bookmarkEnd w:id="0"/>
      <w:r>
        <w:rPr>
          <w:rFonts w:hint="eastAsia" w:cs="Times New Roman"/>
          <w:sz w:val="24"/>
          <w:shd w:val="clear" w:color="auto" w:fill="FFFFFF"/>
        </w:rPr>
        <w:t>比例数据为参与社会实践学生（或教师）占</w:t>
      </w:r>
      <w:r>
        <w:rPr>
          <w:rFonts w:hint="eastAsia" w:cs="Times New Roman"/>
          <w:sz w:val="24"/>
          <w:shd w:val="clear" w:color="auto" w:fill="FFFFFF"/>
          <w:lang w:val="en-US" w:eastAsia="zh-CN"/>
        </w:rPr>
        <w:t>全学院</w:t>
      </w:r>
      <w:r>
        <w:rPr>
          <w:rFonts w:hint="eastAsia" w:cs="Times New Roman"/>
          <w:sz w:val="24"/>
          <w:shd w:val="clear" w:color="auto" w:fill="FFFFFF"/>
        </w:rPr>
        <w:t>在校学生（教师）总人数的比重，请精确到小数点后2位。</w:t>
      </w:r>
    </w:p>
    <w:sectPr>
      <w:pgSz w:w="16838" w:h="11906" w:orient="landscape"/>
      <w:pgMar w:top="1800" w:right="1440" w:bottom="1800" w:left="1440" w:header="851" w:footer="1247" w:gutter="0"/>
      <w:pgNumType w:fmt="decimal" w:start="16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FF07F1"/>
    <w:rsid w:val="1A8959D7"/>
    <w:rsid w:val="2A484892"/>
    <w:rsid w:val="6FFE2CDE"/>
    <w:rsid w:val="7B3A222C"/>
    <w:rsid w:val="9F7F8DC5"/>
    <w:rsid w:val="EAFD913D"/>
    <w:rsid w:val="EF79E548"/>
    <w:rsid w:val="F3FF07F1"/>
    <w:rsid w:val="FDB4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仿宋_GB2312" w:cs="仿宋_GB2312"/>
      <w:kern w:val="2"/>
      <w:sz w:val="32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184</Characters>
  <Lines>0</Lines>
  <Paragraphs>0</Paragraphs>
  <TotalTime>3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2025-07-10T14:10:00Z</dcterms:created>
  <dc:creator>向美玲</dc:creator>
  <cp:lastModifiedBy>/ty/ty</cp:lastModifiedBy>
  <dcterms:modified xsi:type="dcterms:W3CDTF">2026-07-14T14:03:11Z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C4038D27329EE925513D3E6AF85E54AC</vt:lpwstr>
  </property>
  <property fmtid="{D5CDD505-2E9C-101B-9397-08002B2CF9AE}" pid="4" name="KSOTemplateDocerSaveRecord">
    <vt:lpwstr>eyJoZGlkIjoiOGJhMmRkNDk5MTE0NTIwMTg3ODA1ZTFlMGViNDk4ZTkiLCJ1c2VySWQiOiIyMjc3NDE2MzcifQ==</vt:lpwstr>
  </property>
</Properties>
</file>