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A1D0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/>
          <w:sz w:val="44"/>
          <w:szCs w:val="44"/>
        </w:rPr>
        <w:t>关于组织参加</w:t>
      </w:r>
      <w:r>
        <w:rPr>
          <w:rFonts w:hint="eastAsia" w:ascii="方正小标宋简体" w:eastAsia="方正小标宋简体"/>
          <w:sz w:val="44"/>
          <w:szCs w:val="44"/>
        </w:rPr>
        <w:t>第十五届</w:t>
      </w:r>
      <w:r>
        <w:rPr>
          <w:rFonts w:ascii="方正小标宋简体" w:eastAsia="方正小标宋简体"/>
          <w:sz w:val="44"/>
          <w:szCs w:val="44"/>
        </w:rPr>
        <w:t>“中国软件杯”</w:t>
      </w:r>
    </w:p>
    <w:p w14:paraId="2BF58C7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大学生软件设计大赛的通知</w:t>
      </w:r>
    </w:p>
    <w:p w14:paraId="27E1E9A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7A3335B5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19A051E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为充分发挥我校学科优势，提升学生软件设计与创新能力，根据《关于举办</w:t>
      </w:r>
      <w:r>
        <w:rPr>
          <w:rFonts w:ascii="仿宋_GB2312" w:hAnsi="仿宋_GB2312" w:eastAsia="仿宋_GB2312" w:cs="仿宋_GB2312"/>
          <w:sz w:val="32"/>
          <w:szCs w:val="32"/>
        </w:rPr>
        <w:t>第十五届“中国软件杯”大学生软件设计大赛的通知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》（见附件1）要求，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决定组织我校学生参加本届赛事。现将有关事项通知如下：</w:t>
      </w:r>
    </w:p>
    <w:p w14:paraId="3672A2D2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66DD29F4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医学信息工程学院</w:t>
      </w:r>
    </w:p>
    <w:p w14:paraId="4D9F6369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二、参赛对象</w:t>
      </w:r>
    </w:p>
    <w:p w14:paraId="764CA45B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我校在籍全日制学生（含本科生、研究生）</w:t>
      </w:r>
    </w:p>
    <w:p w14:paraId="2E86CA5E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三、赛题设置</w:t>
      </w:r>
    </w:p>
    <w:p w14:paraId="22D49C5F">
      <w:pPr>
        <w:pStyle w:val="15"/>
        <w:spacing w:beforeAutospacing="0" w:afterAutospacing="0"/>
        <w:ind w:firstLine="640"/>
        <w:rPr>
          <w:rFonts w:hint="eastAsia" w:ascii="楷体_GB2312" w:hAnsi="楷体" w:eastAsia="楷体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仿宋_GB2312"/>
          <w:kern w:val="2"/>
          <w:sz w:val="32"/>
          <w:szCs w:val="32"/>
        </w:rPr>
        <w:t>（一）</w:t>
      </w:r>
      <w:r>
        <w:rPr>
          <w:rFonts w:hint="eastAsia" w:ascii="楷体_GB2312" w:hAnsi="楷体" w:eastAsia="楷体_GB2312" w:cs="仿宋_GB2312"/>
          <w:kern w:val="2"/>
          <w:sz w:val="32"/>
          <w:szCs w:val="32"/>
          <w:lang w:val="en-US" w:eastAsia="zh-CN"/>
        </w:rPr>
        <w:t>A组</w:t>
      </w:r>
      <w:r>
        <w:rPr>
          <w:rFonts w:hint="eastAsia" w:ascii="楷体_GB2312" w:hAnsi="楷体" w:eastAsia="楷体_GB2312" w:cs="仿宋_GB2312"/>
          <w:kern w:val="2"/>
          <w:sz w:val="32"/>
          <w:szCs w:val="32"/>
        </w:rPr>
        <w:t>赛</w:t>
      </w:r>
      <w:r>
        <w:rPr>
          <w:rFonts w:hint="eastAsia" w:ascii="楷体_GB2312" w:hAnsi="楷体" w:eastAsia="楷体_GB2312" w:cs="仿宋_GB2312"/>
          <w:kern w:val="2"/>
          <w:sz w:val="32"/>
          <w:szCs w:val="32"/>
          <w:lang w:val="en-US" w:eastAsia="zh-CN"/>
        </w:rPr>
        <w:t>题</w:t>
      </w:r>
    </w:p>
    <w:p w14:paraId="517FAF51">
      <w:pPr>
        <w:pStyle w:val="15"/>
        <w:spacing w:beforeAutospacing="0" w:afterAutospacing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具体赛题详见大赛官网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fldChar w:fldCharType="begin"/>
      </w:r>
      <w:r>
        <w:instrText xml:space="preserve"> HYPERLINK "http://www.cnsoftbei.com" </w:instrText>
      </w:r>
      <w:r>
        <w:fldChar w:fldCharType="separate"/>
      </w:r>
      <w:r>
        <w:rPr>
          <w:rStyle w:val="20"/>
          <w:rFonts w:ascii="仿宋_GB2312" w:hAnsi="仿宋_GB2312" w:eastAsia="仿宋_GB2312" w:cs="仿宋_GB2312"/>
          <w:kern w:val="0"/>
          <w:sz w:val="32"/>
          <w:szCs w:val="32"/>
          <w:lang w:bidi="ar"/>
        </w:rPr>
        <w:t>www.cnsoftbei.com</w:t>
      </w:r>
      <w:r>
        <w:rPr>
          <w:rStyle w:val="20"/>
          <w:rFonts w:ascii="仿宋_GB2312" w:hAnsi="仿宋_GB2312" w:eastAsia="仿宋_GB2312" w:cs="仿宋_GB2312"/>
          <w:kern w:val="0"/>
          <w:sz w:val="32"/>
          <w:szCs w:val="32"/>
          <w:lang w:bidi="ar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 w14:paraId="2A75A938">
      <w:pPr>
        <w:numPr>
          <w:ilvl w:val="0"/>
          <w:numId w:val="1"/>
        </w:numPr>
        <w:ind w:firstLine="640"/>
        <w:jc w:val="left"/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信息技术应用创新“智赋百业”专项赛道</w:t>
      </w:r>
    </w:p>
    <w:p w14:paraId="3A8A3F1A">
      <w:pPr>
        <w:pStyle w:val="15"/>
        <w:spacing w:beforeAutospacing="0" w:afterAutospacing="0"/>
        <w:ind w:firstLine="640"/>
        <w:rPr>
          <w:rFonts w:hint="default" w:ascii="楷体_GB2312" w:hAnsi="楷体" w:eastAsia="楷体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具体赛题详见大赛官网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0615724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四、赛事流程</w:t>
      </w:r>
    </w:p>
    <w:p w14:paraId="2158CCE2">
      <w:pPr>
        <w:widowControl/>
        <w:numPr>
          <w:ilvl w:val="0"/>
          <w:numId w:val="2"/>
        </w:numPr>
        <w:spacing w:line="560" w:lineRule="exact"/>
        <w:ind w:firstLine="640" w:firstLineChars="200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官网报名</w:t>
      </w:r>
    </w:p>
    <w:p w14:paraId="1CD7824B">
      <w:pPr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即日起至2026年6月30日，各参赛团队须通过大赛官网完成注册、报名信息填报及作品上传。</w:t>
      </w:r>
    </w:p>
    <w:p w14:paraId="56F32C69">
      <w:pPr>
        <w:widowControl/>
        <w:numPr>
          <w:ilvl w:val="0"/>
          <w:numId w:val="2"/>
        </w:numPr>
        <w:spacing w:line="560" w:lineRule="exact"/>
        <w:ind w:firstLine="640" w:firstLineChars="200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材料提交</w:t>
      </w:r>
    </w:p>
    <w:p w14:paraId="5CC82BEA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请各学院于2026年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日上午10:00前，将审核后的《参赛信息汇总表》电子版(附件2)、《参赛诚信承诺书》（附件3）扫描版（PDF格式）发送至指定邮箱。其中，承诺书须由全体参赛成员用黑色签字笔亲笔签名并注明日期，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不得以</w:t>
      </w:r>
      <w:r>
        <w:rPr>
          <w:rFonts w:hint="eastAsia" w:ascii="仿宋_GB2312" w:eastAsia="仿宋_GB2312"/>
          <w:sz w:val="32"/>
          <w:szCs w:val="32"/>
        </w:rPr>
        <w:t>打印姓名、电子签名等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方式</w:t>
      </w:r>
      <w:r>
        <w:rPr>
          <w:rFonts w:hint="eastAsia" w:ascii="仿宋_GB2312" w:eastAsia="仿宋_GB2312"/>
          <w:sz w:val="32"/>
          <w:szCs w:val="32"/>
        </w:rPr>
        <w:t>替代，扫描件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须</w:t>
      </w:r>
      <w:r>
        <w:rPr>
          <w:rFonts w:hint="eastAsia" w:ascii="仿宋_GB2312" w:eastAsia="仿宋_GB2312"/>
          <w:sz w:val="32"/>
          <w:szCs w:val="32"/>
        </w:rPr>
        <w:t>清晰可辨。</w:t>
      </w:r>
    </w:p>
    <w:p w14:paraId="6DC5E353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各参赛团队成员加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赛事工作QQ群(</w:t>
      </w:r>
      <w:r>
        <w:rPr>
          <w:rFonts w:hint="eastAsia" w:ascii="仿宋_GB2312" w:eastAsia="仿宋_GB2312"/>
          <w:sz w:val="32"/>
          <w:szCs w:val="32"/>
        </w:rPr>
        <w:t>群号：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1107387921</w:t>
      </w:r>
      <w:r>
        <w:rPr>
          <w:rFonts w:hint="eastAsia" w:ascii="仿宋_GB2312" w:hAnsi="仿宋_GB2312" w:eastAsia="仿宋_GB2312" w:cs="仿宋_GB2312"/>
          <w:sz w:val="32"/>
          <w:szCs w:val="32"/>
        </w:rPr>
        <w:t>)，以便及时获取赛事信息。</w:t>
      </w:r>
    </w:p>
    <w:p w14:paraId="0FDECDD9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五、相关要求</w:t>
      </w:r>
    </w:p>
    <w:p w14:paraId="718BA551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1.本赛事已纳入中国高等教育学会发布的“全国普通高校学科竞赛排行榜”。请各学院高度重视，做好宣传动员工作，鼓励学生积极参赛。</w:t>
      </w:r>
    </w:p>
    <w:p w14:paraId="15520A11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参赛团队须认真研读竞赛通知及规则，确保提交材料的真实、规范、完整。比赛期间须遵守赛事纪律，服从赛程安排，展现良好学风与团队风貌。</w:t>
      </w:r>
    </w:p>
    <w:p w14:paraId="0758E88C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3.请各学院安排专人负责此项工作，严格按照时间节点完成本学院参赛团队的作品提交与材料汇总报送，逾期不予受理。</w:t>
      </w:r>
    </w:p>
    <w:p w14:paraId="78DE0970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1B95AEE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联系方式：宋慧敏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  <w14:ligatures w14:val="none"/>
        </w:rPr>
        <w:t>（教师）629208</w:t>
      </w:r>
    </w:p>
    <w:p w14:paraId="0DE3E31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1575" w:leftChars="75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commentRangeStart w:id="0"/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高  雨（学生）13153985925</w:t>
      </w:r>
      <w:commentRangeEnd w:id="0"/>
      <w:r>
        <w:commentReference w:id="0"/>
      </w:r>
    </w:p>
    <w:p w14:paraId="4BF55111"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  <w14:ligatures w14:val="none"/>
        </w:rPr>
        <w:t>电子邮箱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"/>
          <w14:ligatures w14:val="none"/>
        </w:rPr>
        <w:t>：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2824996645@qq.com</w:t>
      </w:r>
    </w:p>
    <w:p w14:paraId="29E6D5D7">
      <w:pPr>
        <w:spacing w:line="560" w:lineRule="exact"/>
        <w:rPr>
          <w:rFonts w:ascii="仿宋_GB2312" w:hAnsi="Times New Roman" w:eastAsia="仿宋_GB2312" w:cs="Times New Roman"/>
          <w:strike/>
          <w:sz w:val="32"/>
          <w:u w:val="single"/>
        </w:rPr>
      </w:pPr>
    </w:p>
    <w:p w14:paraId="6635CF5D">
      <w:pPr>
        <w:widowControl/>
        <w:spacing w:line="560" w:lineRule="exact"/>
        <w:ind w:left="1590" w:leftChars="3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>关于举办第十五届“中国软件杯”大学生软件设计大赛的通知</w:t>
      </w:r>
    </w:p>
    <w:p w14:paraId="39610039">
      <w:pPr>
        <w:spacing w:line="560" w:lineRule="exact"/>
        <w:ind w:left="1596" w:leftChars="76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第十五届“中国软件杯”大学生软件设计大赛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参赛信息汇总表</w:t>
      </w:r>
    </w:p>
    <w:p w14:paraId="7498BBB0">
      <w:pPr>
        <w:spacing w:line="560" w:lineRule="exact"/>
        <w:ind w:left="1596" w:leftChars="76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第十五届“中国软件杯”大学生软件设计大赛参赛诚信承诺书</w:t>
      </w:r>
    </w:p>
    <w:p w14:paraId="59525197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4610E140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109E3476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团  委  </w:t>
      </w:r>
    </w:p>
    <w:p w14:paraId="204F4F09">
      <w:pPr>
        <w:spacing w:line="560" w:lineRule="exact"/>
        <w:ind w:firstLine="5760" w:firstLineChars="1800"/>
        <w:rPr>
          <w:rFonts w:hint="eastAsia" w:ascii="仿宋_GB2312" w:hAnsi="仿宋_GB2312" w:eastAsia="仿宋_GB2312" w:cs="仿宋_GB2312"/>
          <w:color w:val="C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1D97E0A4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75DCD925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QQbaby" w:date="2026-05-27T14:41:02Z" w:initials="">
    <w:p w14:paraId="6092B7A6">
      <w:pPr>
        <w:pStyle w:val="11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注意发oa时删除学生信息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092B7A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BBB59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91BB48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91BB48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6C5821"/>
    <w:multiLevelType w:val="singleLevel"/>
    <w:tmpl w:val="406C582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197715F"/>
    <w:multiLevelType w:val="singleLevel"/>
    <w:tmpl w:val="7197715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Qbaby">
    <w15:presenceInfo w15:providerId="WPS Office" w15:userId="617996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5B"/>
    <w:rsid w:val="000C1230"/>
    <w:rsid w:val="000C180C"/>
    <w:rsid w:val="000F68C0"/>
    <w:rsid w:val="001212D2"/>
    <w:rsid w:val="0013251B"/>
    <w:rsid w:val="00155BA9"/>
    <w:rsid w:val="00283BA5"/>
    <w:rsid w:val="002A31D4"/>
    <w:rsid w:val="00350E0B"/>
    <w:rsid w:val="00362EDA"/>
    <w:rsid w:val="003C0C35"/>
    <w:rsid w:val="003C7AB2"/>
    <w:rsid w:val="00422BCD"/>
    <w:rsid w:val="004458B8"/>
    <w:rsid w:val="004A6C82"/>
    <w:rsid w:val="00550DBE"/>
    <w:rsid w:val="005C4FC9"/>
    <w:rsid w:val="005E64A4"/>
    <w:rsid w:val="005E6F9B"/>
    <w:rsid w:val="005F6BF7"/>
    <w:rsid w:val="00675979"/>
    <w:rsid w:val="006810E4"/>
    <w:rsid w:val="0073413F"/>
    <w:rsid w:val="007461F7"/>
    <w:rsid w:val="00764C51"/>
    <w:rsid w:val="00790728"/>
    <w:rsid w:val="0082305B"/>
    <w:rsid w:val="008D56D4"/>
    <w:rsid w:val="00980303"/>
    <w:rsid w:val="009D0A2D"/>
    <w:rsid w:val="009D2367"/>
    <w:rsid w:val="00A179F2"/>
    <w:rsid w:val="00A27A49"/>
    <w:rsid w:val="00AD7F6D"/>
    <w:rsid w:val="00BB4ABA"/>
    <w:rsid w:val="00D5579F"/>
    <w:rsid w:val="00D649BA"/>
    <w:rsid w:val="00DE7706"/>
    <w:rsid w:val="00E020CC"/>
    <w:rsid w:val="00E76C3C"/>
    <w:rsid w:val="00E9033B"/>
    <w:rsid w:val="00FE6682"/>
    <w:rsid w:val="0F1A028E"/>
    <w:rsid w:val="1D2E0648"/>
    <w:rsid w:val="26CA2142"/>
    <w:rsid w:val="2AF16F9F"/>
    <w:rsid w:val="40917247"/>
    <w:rsid w:val="422772C2"/>
    <w:rsid w:val="5E734E1A"/>
    <w:rsid w:val="677E66D8"/>
    <w:rsid w:val="726A7902"/>
    <w:rsid w:val="746C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0"/>
    <w:pPr>
      <w:widowControl/>
      <w:spacing w:beforeAutospacing="1" w:afterAutospacing="1" w:line="560" w:lineRule="exact"/>
      <w:ind w:firstLine="200" w:firstLineChars="200"/>
      <w:jc w:val="left"/>
    </w:pPr>
    <w:rPr>
      <w:rFonts w:cs="Times New Roman" w:asciiTheme="minorHAnsi" w:hAnsiTheme="minorHAnsi" w:eastAsiaTheme="min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FollowedHyperlink"/>
    <w:basedOn w:val="18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8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1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762</Words>
  <Characters>844</Characters>
  <Lines>34</Lines>
  <Paragraphs>32</Paragraphs>
  <TotalTime>5</TotalTime>
  <ScaleCrop>false</ScaleCrop>
  <LinksUpToDate>false</LinksUpToDate>
  <CharactersWithSpaces>890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2026-04-12T08:18:00Z</dcterms:created>
  <dc:creator>雨 高</dc:creator>
  <cp:lastModifiedBy>凯旋门</cp:lastModifiedBy>
  <dcterms:modified xsi:type="dcterms:W3CDTF">2026-05-27T09:08:46Z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eyJoZGlkIjoiMmNkNmJjNGIyMWU1NTA0NzU2YmU1NDBjNzExNDgxOGQiLCJ1c2VySWQiOiIxMTQ4Nzk3OTk3In0=</vt:lpwstr>
  </property>
  <property fmtid="{D5CDD505-2E9C-101B-9397-08002B2CF9AE}" pid="3" name="KSOProductBuildVer">
    <vt:lpwstr>2052-12.1.0.26375</vt:lpwstr>
  </property>
  <property fmtid="{D5CDD505-2E9C-101B-9397-08002B2CF9AE}" pid="4" name="ICV">
    <vt:lpwstr>866A78CB767C4F3AA24EDB698E708729_13</vt:lpwstr>
  </property>
</Properties>
</file>