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78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济宁医学院团委202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5-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学年</w:t>
      </w:r>
    </w:p>
    <w:p w14:paraId="74A42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专项工作项目办负责人任前公示</w:t>
      </w:r>
    </w:p>
    <w:p w14:paraId="5410D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298A3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9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/>
        </w:rPr>
        <w:t>根据《济宁医学院2025-2026学年专项工作项目办负责人换届调整竞聘的通知》要求，经过个人报名、团委资格审查、竞聘面试、组织考察等程序，拟确定李响等8名同学为校团委专项工作项目办负责人，现予以公示。</w:t>
      </w:r>
    </w:p>
    <w:p w14:paraId="20BC45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29"/>
        <w:jc w:val="both"/>
        <w:textAlignment w:val="baseline"/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/>
        </w:rPr>
        <w:t>如有异议，请在公示期内以书面形式实名向校团委反映。</w:t>
      </w:r>
    </w:p>
    <w:p w14:paraId="04400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6E5D8165">
      <w:pPr>
        <w:widowControl w:val="0"/>
        <w:kinsoku/>
        <w:autoSpaceDE/>
        <w:autoSpaceDN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新宋体" w:eastAsia="仿宋_GB2312" w:cs="Times New Roman"/>
          <w:snapToGrid/>
          <w:kern w:val="2"/>
          <w:sz w:val="32"/>
          <w:szCs w:val="32"/>
          <w:lang w:val="en-US" w:eastAsia="zh-CN" w:bidi="ar-SA"/>
        </w:rPr>
        <w:t>公示时间：2025年6月16日至2025年6月20日</w:t>
      </w:r>
    </w:p>
    <w:p w14:paraId="79245BE5">
      <w:pPr>
        <w:widowControl w:val="0"/>
        <w:kinsoku/>
        <w:autoSpaceDE/>
        <w:autoSpaceDN/>
        <w:adjustRightInd/>
        <w:snapToGrid/>
        <w:spacing w:before="0" w:after="0" w:line="560" w:lineRule="exact"/>
        <w:ind w:left="0" w:right="0" w:firstLine="614" w:firstLineChars="200"/>
        <w:jc w:val="both"/>
        <w:textAlignment w:val="auto"/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>联 系 人：冯  冰 18766836886（济宁校区）</w:t>
      </w:r>
    </w:p>
    <w:p w14:paraId="3751B185">
      <w:pPr>
        <w:widowControl w:val="0"/>
        <w:kinsoku/>
        <w:autoSpaceDE/>
        <w:autoSpaceDN/>
        <w:adjustRightInd/>
        <w:snapToGrid/>
        <w:spacing w:before="0" w:after="0" w:line="560" w:lineRule="exact"/>
        <w:ind w:left="0" w:right="0" w:firstLine="614" w:firstLineChars="200"/>
        <w:jc w:val="both"/>
        <w:textAlignment w:val="auto"/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 xml:space="preserve">          孙安康 17861002596（日照校区）</w:t>
      </w:r>
    </w:p>
    <w:p w14:paraId="17953789">
      <w:pPr>
        <w:widowControl w:val="0"/>
        <w:kinsoku/>
        <w:autoSpaceDE/>
        <w:autoSpaceDN/>
        <w:adjustRightInd/>
        <w:snapToGrid/>
        <w:spacing w:line="560" w:lineRule="exact"/>
        <w:ind w:firstLine="614" w:firstLineChars="200"/>
        <w:jc w:val="both"/>
        <w:textAlignment w:val="auto"/>
        <w:rPr>
          <w:rFonts w:hint="default" w:ascii="仿宋_GB2312" w:hAnsi="新宋体" w:eastAsia="仿宋_GB2312" w:cs="Times New Roman"/>
          <w:snapToGrid/>
          <w:kern w:val="2"/>
          <w:sz w:val="32"/>
          <w:szCs w:val="32"/>
          <w:lang w:val="en-US" w:eastAsia="zh-CN" w:bidi="ar-SA"/>
        </w:rPr>
      </w:pPr>
    </w:p>
    <w:p w14:paraId="55E1A489">
      <w:pPr>
        <w:widowControl w:val="0"/>
        <w:kinsoku/>
        <w:autoSpaceDE/>
        <w:autoSpaceDN/>
        <w:adjustRightInd/>
        <w:snapToGrid/>
        <w:spacing w:line="560" w:lineRule="exact"/>
        <w:ind w:left="1380" w:leftChars="233" w:hanging="921" w:hangingChars="300"/>
        <w:jc w:val="both"/>
        <w:textAlignment w:val="auto"/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新宋体" w:eastAsia="仿宋_GB2312" w:cs="Times New Roman"/>
          <w:snapToGrid/>
          <w:color w:val="000000"/>
          <w:kern w:val="2"/>
          <w:sz w:val="32"/>
          <w:szCs w:val="32"/>
          <w:lang w:val="en-US" w:eastAsia="zh-CN" w:bidi="ar-SA"/>
        </w:rPr>
        <w:t>附件：济宁医学院团委2025-2026学年专项工作项目办负责人拟任名单</w:t>
      </w:r>
    </w:p>
    <w:p w14:paraId="590A5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B64A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41D9C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0" w:firstLineChars="20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委</w:t>
      </w:r>
    </w:p>
    <w:p w14:paraId="6515CB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19" w:firstLineChars="17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  <w:sectPr>
          <w:pgSz w:w="11906" w:h="16838"/>
          <w:pgMar w:top="1361" w:right="1644" w:bottom="1361" w:left="1644" w:header="851" w:footer="992" w:gutter="0"/>
          <w:cols w:space="0" w:num="1"/>
          <w:rtlGutter w:val="0"/>
          <w:docGrid w:type="linesAndChars" w:linePitch="312" w:charSpace="-2754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年6月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58AB94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/>
        <w:jc w:val="left"/>
        <w:textAlignment w:val="baseline"/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 w:val="0"/>
          <w:color w:val="000000"/>
          <w:spacing w:val="0"/>
          <w:kern w:val="0"/>
          <w:sz w:val="32"/>
          <w:szCs w:val="32"/>
          <w:lang w:val="en-US" w:eastAsia="zh-CN"/>
        </w:rPr>
        <w:t>附件</w:t>
      </w:r>
    </w:p>
    <w:p w14:paraId="3919856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right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spacing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napToGrid w:val="0"/>
          <w:color w:val="000000"/>
          <w:spacing w:val="0"/>
          <w:kern w:val="0"/>
          <w:sz w:val="44"/>
          <w:szCs w:val="44"/>
          <w:lang w:val="en-US" w:eastAsia="zh-CN"/>
        </w:rPr>
        <w:t>济宁医学院团委2025-2026学年专项工作项目办负责人拟任名单</w:t>
      </w:r>
    </w:p>
    <w:tbl>
      <w:tblPr>
        <w:tblStyle w:val="3"/>
        <w:tblW w:w="14368" w:type="dxa"/>
        <w:tblInd w:w="-2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2565"/>
        <w:gridCol w:w="1530"/>
        <w:gridCol w:w="1177"/>
        <w:gridCol w:w="807"/>
        <w:gridCol w:w="3101"/>
        <w:gridCol w:w="3600"/>
      </w:tblGrid>
      <w:tr w14:paraId="79986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588" w:type="dxa"/>
            <w:vAlign w:val="center"/>
          </w:tcPr>
          <w:p w14:paraId="5392A5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校区</w:t>
            </w:r>
          </w:p>
        </w:tc>
        <w:tc>
          <w:tcPr>
            <w:tcW w:w="2565" w:type="dxa"/>
            <w:vAlign w:val="center"/>
          </w:tcPr>
          <w:p w14:paraId="6D0343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部门</w:t>
            </w:r>
          </w:p>
        </w:tc>
        <w:tc>
          <w:tcPr>
            <w:tcW w:w="1530" w:type="dxa"/>
            <w:vAlign w:val="center"/>
          </w:tcPr>
          <w:p w14:paraId="7EE9779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拟任职务</w:t>
            </w:r>
          </w:p>
        </w:tc>
        <w:tc>
          <w:tcPr>
            <w:tcW w:w="1177" w:type="dxa"/>
            <w:vAlign w:val="center"/>
          </w:tcPr>
          <w:p w14:paraId="35EA53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/>
                <w:bCs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807" w:type="dxa"/>
            <w:vAlign w:val="center"/>
          </w:tcPr>
          <w:p w14:paraId="51F837F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/>
                <w:bCs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3101" w:type="dxa"/>
            <w:vAlign w:val="center"/>
          </w:tcPr>
          <w:p w14:paraId="206B5A5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/>
                <w:bCs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3600" w:type="dxa"/>
            <w:vAlign w:val="center"/>
          </w:tcPr>
          <w:p w14:paraId="73C41E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/>
                <w:bCs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专业年级层次班级</w:t>
            </w:r>
          </w:p>
        </w:tc>
      </w:tr>
      <w:tr w14:paraId="11D71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588" w:type="dxa"/>
            <w:vMerge w:val="restart"/>
            <w:vAlign w:val="center"/>
          </w:tcPr>
          <w:p w14:paraId="47E8E5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太白湖</w:t>
            </w:r>
          </w:p>
          <w:p w14:paraId="3283BB6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校区</w:t>
            </w:r>
          </w:p>
        </w:tc>
        <w:tc>
          <w:tcPr>
            <w:tcW w:w="2565" w:type="dxa"/>
            <w:vAlign w:val="center"/>
          </w:tcPr>
          <w:p w14:paraId="5F266A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“第二课堂成绩单”</w:t>
            </w:r>
          </w:p>
          <w:p w14:paraId="6F48AB9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管理服务中心</w:t>
            </w:r>
          </w:p>
        </w:tc>
        <w:tc>
          <w:tcPr>
            <w:tcW w:w="1530" w:type="dxa"/>
            <w:vAlign w:val="center"/>
          </w:tcPr>
          <w:p w14:paraId="270669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主任</w:t>
            </w:r>
          </w:p>
        </w:tc>
        <w:tc>
          <w:tcPr>
            <w:tcW w:w="1177" w:type="dxa"/>
            <w:vAlign w:val="center"/>
          </w:tcPr>
          <w:p w14:paraId="3D889E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李响</w:t>
            </w:r>
          </w:p>
        </w:tc>
        <w:tc>
          <w:tcPr>
            <w:tcW w:w="807" w:type="dxa"/>
            <w:vAlign w:val="center"/>
          </w:tcPr>
          <w:p w14:paraId="467F77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女</w:t>
            </w:r>
          </w:p>
        </w:tc>
        <w:tc>
          <w:tcPr>
            <w:tcW w:w="3101" w:type="dxa"/>
            <w:vAlign w:val="center"/>
          </w:tcPr>
          <w:p w14:paraId="45321E4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临床医学院（附属医院）</w:t>
            </w:r>
          </w:p>
        </w:tc>
        <w:tc>
          <w:tcPr>
            <w:tcW w:w="3600" w:type="dxa"/>
            <w:vAlign w:val="center"/>
          </w:tcPr>
          <w:p w14:paraId="3D8FEAF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2023级临床医学专业本科8班</w:t>
            </w:r>
          </w:p>
        </w:tc>
      </w:tr>
      <w:tr w14:paraId="6A22E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588" w:type="dxa"/>
            <w:vMerge w:val="continue"/>
            <w:vAlign w:val="center"/>
          </w:tcPr>
          <w:p w14:paraId="137585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5" w:type="dxa"/>
            <w:vAlign w:val="center"/>
          </w:tcPr>
          <w:p w14:paraId="3D14916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青年媒体中心</w:t>
            </w:r>
          </w:p>
        </w:tc>
        <w:tc>
          <w:tcPr>
            <w:tcW w:w="1530" w:type="dxa"/>
            <w:vAlign w:val="center"/>
          </w:tcPr>
          <w:p w14:paraId="3221B0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主任</w:t>
            </w:r>
          </w:p>
        </w:tc>
        <w:tc>
          <w:tcPr>
            <w:tcW w:w="1177" w:type="dxa"/>
            <w:vAlign w:val="center"/>
          </w:tcPr>
          <w:p w14:paraId="06FB3B2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王瑞林</w:t>
            </w:r>
          </w:p>
        </w:tc>
        <w:tc>
          <w:tcPr>
            <w:tcW w:w="807" w:type="dxa"/>
            <w:vAlign w:val="center"/>
          </w:tcPr>
          <w:p w14:paraId="00769D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女</w:t>
            </w:r>
          </w:p>
        </w:tc>
        <w:tc>
          <w:tcPr>
            <w:tcW w:w="3101" w:type="dxa"/>
            <w:vAlign w:val="center"/>
          </w:tcPr>
          <w:p w14:paraId="134D97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中西医结合学院</w:t>
            </w:r>
          </w:p>
        </w:tc>
        <w:tc>
          <w:tcPr>
            <w:tcW w:w="3600" w:type="dxa"/>
            <w:vAlign w:val="center"/>
          </w:tcPr>
          <w:p w14:paraId="4D05EC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2024级中西医临床医学专业</w:t>
            </w:r>
          </w:p>
          <w:p w14:paraId="7A8DF3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本科1班</w:t>
            </w:r>
          </w:p>
        </w:tc>
      </w:tr>
      <w:tr w14:paraId="5AED2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588" w:type="dxa"/>
            <w:vMerge w:val="continue"/>
            <w:vAlign w:val="center"/>
          </w:tcPr>
          <w:p w14:paraId="237D6E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5" w:type="dxa"/>
            <w:vAlign w:val="center"/>
          </w:tcPr>
          <w:p w14:paraId="23B22C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大学生艺术团</w:t>
            </w:r>
          </w:p>
        </w:tc>
        <w:tc>
          <w:tcPr>
            <w:tcW w:w="1530" w:type="dxa"/>
            <w:vAlign w:val="center"/>
          </w:tcPr>
          <w:p w14:paraId="1164C5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团长</w:t>
            </w:r>
          </w:p>
        </w:tc>
        <w:tc>
          <w:tcPr>
            <w:tcW w:w="1177" w:type="dxa"/>
            <w:vAlign w:val="center"/>
          </w:tcPr>
          <w:p w14:paraId="607814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高佳音</w:t>
            </w:r>
          </w:p>
        </w:tc>
        <w:tc>
          <w:tcPr>
            <w:tcW w:w="807" w:type="dxa"/>
            <w:vAlign w:val="center"/>
          </w:tcPr>
          <w:p w14:paraId="770169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女</w:t>
            </w:r>
          </w:p>
        </w:tc>
        <w:tc>
          <w:tcPr>
            <w:tcW w:w="3101" w:type="dxa"/>
            <w:vAlign w:val="center"/>
          </w:tcPr>
          <w:p w14:paraId="4C12C7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中西医结合学院</w:t>
            </w:r>
          </w:p>
        </w:tc>
        <w:tc>
          <w:tcPr>
            <w:tcW w:w="3600" w:type="dxa"/>
            <w:vAlign w:val="center"/>
          </w:tcPr>
          <w:p w14:paraId="40AC4D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2023级中西医临床医学专业本科3班</w:t>
            </w:r>
          </w:p>
        </w:tc>
      </w:tr>
      <w:tr w14:paraId="16CB1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588" w:type="dxa"/>
            <w:vMerge w:val="continue"/>
            <w:vAlign w:val="center"/>
          </w:tcPr>
          <w:p w14:paraId="591C081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2565" w:type="dxa"/>
            <w:vAlign w:val="center"/>
          </w:tcPr>
          <w:p w14:paraId="6D1AF2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大学生科技创新</w:t>
            </w:r>
          </w:p>
          <w:p w14:paraId="171DA3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服务中心</w:t>
            </w:r>
          </w:p>
        </w:tc>
        <w:tc>
          <w:tcPr>
            <w:tcW w:w="1530" w:type="dxa"/>
            <w:vAlign w:val="center"/>
          </w:tcPr>
          <w:p w14:paraId="4908BA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主任</w:t>
            </w:r>
          </w:p>
        </w:tc>
        <w:tc>
          <w:tcPr>
            <w:tcW w:w="1177" w:type="dxa"/>
            <w:vAlign w:val="center"/>
          </w:tcPr>
          <w:p w14:paraId="0744DE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王雅萱</w:t>
            </w:r>
          </w:p>
        </w:tc>
        <w:tc>
          <w:tcPr>
            <w:tcW w:w="807" w:type="dxa"/>
            <w:vAlign w:val="center"/>
          </w:tcPr>
          <w:p w14:paraId="03E6CCE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女</w:t>
            </w:r>
          </w:p>
        </w:tc>
        <w:tc>
          <w:tcPr>
            <w:tcW w:w="3101" w:type="dxa"/>
            <w:vAlign w:val="center"/>
          </w:tcPr>
          <w:p w14:paraId="4CDB01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法医学院</w:t>
            </w:r>
          </w:p>
        </w:tc>
        <w:tc>
          <w:tcPr>
            <w:tcW w:w="3600" w:type="dxa"/>
            <w:vAlign w:val="center"/>
          </w:tcPr>
          <w:p w14:paraId="73AE27C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2023级法医学专业本科1班</w:t>
            </w:r>
          </w:p>
        </w:tc>
      </w:tr>
      <w:tr w14:paraId="13B83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588" w:type="dxa"/>
            <w:vMerge w:val="restart"/>
            <w:vAlign w:val="center"/>
          </w:tcPr>
          <w:p w14:paraId="4F790F3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spacing w:val="0"/>
                <w:kern w:val="0"/>
                <w:sz w:val="28"/>
                <w:szCs w:val="28"/>
                <w:lang w:val="en-US" w:eastAsia="zh-CN"/>
              </w:rPr>
              <w:t>日照校区</w:t>
            </w:r>
          </w:p>
        </w:tc>
        <w:tc>
          <w:tcPr>
            <w:tcW w:w="2565" w:type="dxa"/>
            <w:vAlign w:val="center"/>
          </w:tcPr>
          <w:p w14:paraId="61D6A5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“第二课堂成绩单”</w:t>
            </w:r>
          </w:p>
          <w:p w14:paraId="2DD25D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管理服务中心</w:t>
            </w:r>
          </w:p>
        </w:tc>
        <w:tc>
          <w:tcPr>
            <w:tcW w:w="1530" w:type="dxa"/>
            <w:vAlign w:val="center"/>
          </w:tcPr>
          <w:p w14:paraId="28C026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主任</w:t>
            </w:r>
          </w:p>
        </w:tc>
        <w:tc>
          <w:tcPr>
            <w:tcW w:w="1177" w:type="dxa"/>
            <w:vAlign w:val="center"/>
          </w:tcPr>
          <w:p w14:paraId="3A11F0A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李欣蓉</w:t>
            </w:r>
          </w:p>
        </w:tc>
        <w:tc>
          <w:tcPr>
            <w:tcW w:w="807" w:type="dxa"/>
            <w:vAlign w:val="center"/>
          </w:tcPr>
          <w:p w14:paraId="2053E5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女</w:t>
            </w:r>
          </w:p>
        </w:tc>
        <w:tc>
          <w:tcPr>
            <w:tcW w:w="3101" w:type="dxa"/>
            <w:vAlign w:val="center"/>
          </w:tcPr>
          <w:p w14:paraId="1DE602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药学院</w:t>
            </w:r>
          </w:p>
        </w:tc>
        <w:tc>
          <w:tcPr>
            <w:tcW w:w="3600" w:type="dxa"/>
            <w:vAlign w:val="center"/>
          </w:tcPr>
          <w:p w14:paraId="05ED09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2023级中药学本科1班</w:t>
            </w:r>
          </w:p>
        </w:tc>
      </w:tr>
      <w:tr w14:paraId="18BB7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588" w:type="dxa"/>
            <w:vMerge w:val="continue"/>
            <w:vAlign w:val="center"/>
          </w:tcPr>
          <w:p w14:paraId="08C44B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5" w:type="dxa"/>
            <w:vAlign w:val="center"/>
          </w:tcPr>
          <w:p w14:paraId="242C59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青年媒体中心</w:t>
            </w:r>
          </w:p>
        </w:tc>
        <w:tc>
          <w:tcPr>
            <w:tcW w:w="1530" w:type="dxa"/>
            <w:vAlign w:val="center"/>
          </w:tcPr>
          <w:p w14:paraId="0E2A50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主任</w:t>
            </w:r>
          </w:p>
        </w:tc>
        <w:tc>
          <w:tcPr>
            <w:tcW w:w="1177" w:type="dxa"/>
            <w:vAlign w:val="center"/>
          </w:tcPr>
          <w:p w14:paraId="619414E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朱瑞娜</w:t>
            </w:r>
          </w:p>
        </w:tc>
        <w:tc>
          <w:tcPr>
            <w:tcW w:w="807" w:type="dxa"/>
            <w:vAlign w:val="center"/>
          </w:tcPr>
          <w:p w14:paraId="55FB97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女</w:t>
            </w:r>
          </w:p>
        </w:tc>
        <w:tc>
          <w:tcPr>
            <w:tcW w:w="3101" w:type="dxa"/>
            <w:vAlign w:val="center"/>
          </w:tcPr>
          <w:p w14:paraId="01FB5F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医学信息工程学院</w:t>
            </w:r>
          </w:p>
        </w:tc>
        <w:tc>
          <w:tcPr>
            <w:tcW w:w="3600" w:type="dxa"/>
            <w:vAlign w:val="center"/>
          </w:tcPr>
          <w:p w14:paraId="1DD040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2023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级计算机科学与技术（智能AI）专业本科2班</w:t>
            </w:r>
          </w:p>
        </w:tc>
      </w:tr>
      <w:tr w14:paraId="4D53D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588" w:type="dxa"/>
            <w:vMerge w:val="continue"/>
            <w:vAlign w:val="center"/>
          </w:tcPr>
          <w:p w14:paraId="59095C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5" w:type="dxa"/>
            <w:vAlign w:val="center"/>
          </w:tcPr>
          <w:p w14:paraId="0E5A3B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大学生艺术团</w:t>
            </w:r>
          </w:p>
        </w:tc>
        <w:tc>
          <w:tcPr>
            <w:tcW w:w="1530" w:type="dxa"/>
            <w:vAlign w:val="center"/>
          </w:tcPr>
          <w:p w14:paraId="7EBA00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团长</w:t>
            </w:r>
          </w:p>
        </w:tc>
        <w:tc>
          <w:tcPr>
            <w:tcW w:w="1177" w:type="dxa"/>
            <w:vAlign w:val="center"/>
          </w:tcPr>
          <w:p w14:paraId="2C7D4DE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朱海洁</w:t>
            </w:r>
          </w:p>
        </w:tc>
        <w:tc>
          <w:tcPr>
            <w:tcW w:w="807" w:type="dxa"/>
            <w:vAlign w:val="center"/>
          </w:tcPr>
          <w:p w14:paraId="50D736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女</w:t>
            </w:r>
          </w:p>
        </w:tc>
        <w:tc>
          <w:tcPr>
            <w:tcW w:w="3101" w:type="dxa"/>
            <w:vAlign w:val="center"/>
          </w:tcPr>
          <w:p w14:paraId="66ADCB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医学信息工程学院</w:t>
            </w:r>
          </w:p>
        </w:tc>
        <w:tc>
          <w:tcPr>
            <w:tcW w:w="3600" w:type="dxa"/>
            <w:vAlign w:val="center"/>
          </w:tcPr>
          <w:p w14:paraId="31983C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2023级计算机科学与技术（健康大数据）本科1班</w:t>
            </w:r>
          </w:p>
        </w:tc>
      </w:tr>
      <w:tr w14:paraId="10647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588" w:type="dxa"/>
            <w:vMerge w:val="continue"/>
            <w:vAlign w:val="center"/>
          </w:tcPr>
          <w:p w14:paraId="72F56E9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5" w:type="dxa"/>
            <w:vAlign w:val="center"/>
          </w:tcPr>
          <w:p w14:paraId="578C52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大学生科技创新</w:t>
            </w:r>
          </w:p>
          <w:p w14:paraId="387019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服务中心</w:t>
            </w:r>
          </w:p>
        </w:tc>
        <w:tc>
          <w:tcPr>
            <w:tcW w:w="1530" w:type="dxa"/>
            <w:vAlign w:val="center"/>
          </w:tcPr>
          <w:p w14:paraId="125B3E2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  <w:t>主任</w:t>
            </w:r>
          </w:p>
        </w:tc>
        <w:tc>
          <w:tcPr>
            <w:tcW w:w="1177" w:type="dxa"/>
            <w:vAlign w:val="center"/>
          </w:tcPr>
          <w:p w14:paraId="1C598B2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sz w:val="28"/>
                <w:szCs w:val="28"/>
                <w:vertAlign w:val="baseline"/>
                <w:lang w:val="en-US" w:eastAsia="zh-CN"/>
              </w:rPr>
              <w:t>上官焜杰</w:t>
            </w:r>
          </w:p>
        </w:tc>
        <w:tc>
          <w:tcPr>
            <w:tcW w:w="807" w:type="dxa"/>
            <w:vAlign w:val="center"/>
          </w:tcPr>
          <w:p w14:paraId="298771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right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spacing w:val="-18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男</w:t>
            </w:r>
          </w:p>
        </w:tc>
        <w:tc>
          <w:tcPr>
            <w:tcW w:w="3101" w:type="dxa"/>
            <w:vAlign w:val="center"/>
          </w:tcPr>
          <w:p w14:paraId="6CD582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医学信息工程学院</w:t>
            </w:r>
          </w:p>
        </w:tc>
        <w:tc>
          <w:tcPr>
            <w:tcW w:w="3600" w:type="dxa"/>
            <w:vAlign w:val="center"/>
          </w:tcPr>
          <w:p w14:paraId="680A174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/>
              <w:jc w:val="left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>2023级计算机科学与技术（智能AI）专业本科1班</w:t>
            </w:r>
          </w:p>
        </w:tc>
      </w:tr>
    </w:tbl>
    <w:p w14:paraId="4A785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15"/>
          <w:szCs w:val="15"/>
        </w:rPr>
      </w:pPr>
    </w:p>
    <w:sectPr>
      <w:pgSz w:w="16838" w:h="11906" w:orient="landscape"/>
      <w:pgMar w:top="1587" w:right="1757" w:bottom="1587" w:left="1757" w:header="851" w:footer="992" w:gutter="0"/>
      <w:cols w:space="0" w:num="1"/>
      <w:rtlGutter w:val="0"/>
      <w:docGrid w:type="linesAndChars" w:linePitch="323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00E24969"/>
    <w:rsid w:val="057818D3"/>
    <w:rsid w:val="15497ECA"/>
    <w:rsid w:val="15DD4E16"/>
    <w:rsid w:val="18E952A8"/>
    <w:rsid w:val="266320C3"/>
    <w:rsid w:val="273B4BEE"/>
    <w:rsid w:val="282E0005"/>
    <w:rsid w:val="28406C4C"/>
    <w:rsid w:val="2B442F75"/>
    <w:rsid w:val="38EE4CCD"/>
    <w:rsid w:val="3EA462C4"/>
    <w:rsid w:val="3F76668D"/>
    <w:rsid w:val="49517330"/>
    <w:rsid w:val="496B4C67"/>
    <w:rsid w:val="526A2914"/>
    <w:rsid w:val="572F5ECC"/>
    <w:rsid w:val="5927702C"/>
    <w:rsid w:val="5A6F55AE"/>
    <w:rsid w:val="5AC9753D"/>
    <w:rsid w:val="5B115385"/>
    <w:rsid w:val="62E45001"/>
    <w:rsid w:val="663C68CD"/>
    <w:rsid w:val="683D5B64"/>
    <w:rsid w:val="70812D3F"/>
    <w:rsid w:val="720B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598</Words>
  <Characters>688</Characters>
  <Lines>0</Lines>
  <Paragraphs>0</Paragraphs>
  <TotalTime>0</TotalTime>
  <ScaleCrop>false</ScaleCrop>
  <LinksUpToDate>false</LinksUpToDate>
  <CharactersWithSpaces>704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2024-03-19T05:21:00Z</dcterms:created>
  <dc:creator>wenpi</dc:creator>
  <cp:lastModifiedBy>或然</cp:lastModifiedBy>
  <dcterms:modified xsi:type="dcterms:W3CDTF">2025-06-16T09:08:10Z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8C13907CDC5B4FF6B7809DC76C76F3FE_13</vt:lpwstr>
  </property>
  <property fmtid="{D5CDD505-2E9C-101B-9397-08002B2CF9AE}" pid="4" name="KSOTemplateDocerSaveRecord">
    <vt:lpwstr>eyJoZGlkIjoiOGJhMmRkNDk5MTE0NTIwMTg3ODA1ZTFlMGViNDk4ZTkiLCJ1c2VySWQiOiI0MDU1ODc2OTEifQ==</vt:lpwstr>
  </property>
</Properties>
</file>