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EB34E">
      <w:pPr>
        <w:spacing w:line="56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关于开展20</w:t>
      </w:r>
      <w:r>
        <w:rPr>
          <w:rFonts w:ascii="方正小标宋简体" w:hAnsi="宋体" w:eastAsia="方正小标宋简体" w:cs="Times New Roman"/>
          <w:sz w:val="44"/>
          <w:szCs w:val="44"/>
        </w:rPr>
        <w:t>2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5年度“百万大学生进社区”</w:t>
      </w:r>
    </w:p>
    <w:p w14:paraId="6F6F101C">
      <w:pPr>
        <w:spacing w:line="56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暨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院级青年志愿者协会</w:t>
      </w:r>
    </w:p>
    <w:p w14:paraId="092F0230">
      <w:pPr>
        <w:spacing w:line="56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考核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汇报会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的通知</w:t>
      </w:r>
    </w:p>
    <w:p w14:paraId="42268D4A">
      <w:pPr>
        <w:spacing w:line="560" w:lineRule="exact"/>
        <w:jc w:val="center"/>
        <w:rPr>
          <w:rFonts w:ascii="方正小标宋简体" w:hAnsi="宋体" w:eastAsia="方正小标宋简体" w:cs="Times New Roman"/>
          <w:sz w:val="32"/>
          <w:szCs w:val="32"/>
        </w:rPr>
      </w:pPr>
    </w:p>
    <w:p w14:paraId="1A4E84F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47DE85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eastAsia="仿宋_GB2312"/>
          <w:sz w:val="32"/>
          <w:szCs w:val="32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百万大学生进社区</w:t>
      </w:r>
      <w:r>
        <w:rPr>
          <w:rFonts w:hint="eastAsia" w:ascii="仿宋_GB2312" w:eastAsia="仿宋_GB2312"/>
          <w:sz w:val="32"/>
          <w:szCs w:val="32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社会实践活动和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青年志愿服务工作安排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结合实际，决定开展济宁医学院2025年度“百万大学生进社区”暨院级青年志愿者协会考核汇报会，现将相关事宜通知如下：</w:t>
      </w:r>
    </w:p>
    <w:p w14:paraId="6F821D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一、时间及地点</w:t>
      </w:r>
    </w:p>
    <w:p w14:paraId="6720E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周一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18:30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太白湖校区教学楼631报告厅、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日照校区0911会议室</w:t>
      </w:r>
    </w:p>
    <w:p w14:paraId="276B8C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、考核内容</w:t>
      </w:r>
    </w:p>
    <w:p w14:paraId="34D022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重点考核</w:t>
      </w:r>
      <w:r>
        <w:rPr>
          <w:rFonts w:hint="eastAsia" w:ascii="仿宋_GB2312" w:eastAsia="仿宋_GB2312"/>
          <w:sz w:val="32"/>
          <w:szCs w:val="32"/>
          <w:highlight w:val="none"/>
        </w:rPr>
        <w:t>20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度大学生进社区工作开展情况、特色亮点及成果成效等；日常</w:t>
      </w:r>
      <w:r>
        <w:rPr>
          <w:rFonts w:hint="eastAsia" w:ascii="仿宋_GB2312" w:eastAsia="仿宋_GB2312"/>
          <w:sz w:val="32"/>
          <w:szCs w:val="32"/>
          <w:highlight w:val="none"/>
        </w:rPr>
        <w:t>志愿服务工作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不含暑期“三下乡”社会实践活动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25CC40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、考核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与成绩计算</w:t>
      </w:r>
    </w:p>
    <w:p w14:paraId="32F26D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考核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宋体" w:eastAsia="仿宋_GB2312"/>
          <w:sz w:val="32"/>
          <w:szCs w:val="32"/>
        </w:rPr>
        <w:t>材料审核和现场汇报相结合的方式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，最终成绩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宋体" w:eastAsia="仿宋_GB2312"/>
          <w:sz w:val="32"/>
          <w:szCs w:val="32"/>
        </w:rPr>
        <w:t>材料审核得分×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50</w:t>
      </w:r>
      <w:r>
        <w:rPr>
          <w:rFonts w:ascii="仿宋_GB2312" w:hAnsi="宋体" w:eastAsia="仿宋_GB2312"/>
          <w:sz w:val="32"/>
          <w:szCs w:val="32"/>
        </w:rPr>
        <w:t>%+</w:t>
      </w:r>
      <w:r>
        <w:rPr>
          <w:rFonts w:hint="eastAsia" w:ascii="仿宋_GB2312" w:hAnsi="宋体" w:eastAsia="仿宋_GB2312"/>
          <w:sz w:val="32"/>
          <w:szCs w:val="32"/>
        </w:rPr>
        <w:t>现场汇报得分×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50</w:t>
      </w:r>
      <w:r>
        <w:rPr>
          <w:rFonts w:ascii="仿宋_GB2312" w:hAnsi="宋体" w:eastAsia="仿宋_GB2312"/>
          <w:sz w:val="32"/>
          <w:szCs w:val="32"/>
        </w:rPr>
        <w:t>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4B0518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、相关要求</w:t>
      </w:r>
    </w:p>
    <w:p w14:paraId="43A6AF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ascii="仿宋_GB2312" w:hAnsi="宋体" w:eastAsia="仿宋_GB2312"/>
          <w:sz w:val="32"/>
          <w:szCs w:val="32"/>
        </w:rPr>
        <w:t>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请于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12月10日15:00前按</w:t>
      </w:r>
      <w:r>
        <w:rPr>
          <w:rFonts w:hint="eastAsia" w:ascii="仿宋_GB2312" w:eastAsia="仿宋_GB2312"/>
          <w:sz w:val="32"/>
          <w:szCs w:val="32"/>
          <w:highlight w:val="none"/>
        </w:rPr>
        <w:t>《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2025年度院级青年志愿者协会考核</w:t>
      </w:r>
      <w:r>
        <w:rPr>
          <w:rFonts w:hint="eastAsia" w:ascii="仿宋_GB2312" w:eastAsia="仿宋_GB2312"/>
          <w:sz w:val="32"/>
          <w:szCs w:val="32"/>
          <w:highlight w:val="none"/>
        </w:rPr>
        <w:t>指标体系》（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见</w:t>
      </w:r>
      <w:r>
        <w:rPr>
          <w:rFonts w:hint="eastAsia" w:ascii="仿宋_GB2312" w:eastAsia="仿宋_GB2312"/>
          <w:sz w:val="32"/>
          <w:szCs w:val="32"/>
          <w:highlight w:val="none"/>
        </w:rPr>
        <w:t>附件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highlight w:val="none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参照模板（见附件2）将支撑材料电子版报送至指定邮箱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 w14:paraId="62AF89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</w:rPr>
        <w:t>.汇报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内容围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绕考核内容要求，简明扼要、语言精练，汇</w:t>
      </w:r>
      <w:r>
        <w:rPr>
          <w:rFonts w:hint="eastAsia" w:ascii="仿宋_GB2312" w:eastAsia="仿宋_GB2312"/>
          <w:sz w:val="32"/>
          <w:szCs w:val="32"/>
          <w:highlight w:val="none"/>
        </w:rPr>
        <w:t>报时间控制在5分钟以内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 w14:paraId="77E864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3.汇报人须为各协会负责人，各学院团总支负责人需出席并参与评分。请以学院为单位于12月12日上午10:00前将《考核汇报会参会人员名单》（见附件3）报送至指定邮箱。</w:t>
      </w:r>
    </w:p>
    <w:p w14:paraId="2013231B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5030E6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联系人：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汤赟瑞 666691/孙安康622596</w:t>
      </w:r>
    </w:p>
    <w:p w14:paraId="5F1631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邮  箱：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</w:rPr>
        <w:t>282668652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@qq.com</w:t>
      </w:r>
    </w:p>
    <w:p w14:paraId="1CDEDF8D">
      <w:pPr>
        <w:spacing w:line="560" w:lineRule="exact"/>
        <w:ind w:firstLine="640" w:firstLineChars="200"/>
        <w:jc w:val="left"/>
        <w:rPr>
          <w:rFonts w:hint="eastAsia" w:ascii="仿宋_GB2312" w:eastAsia="仿宋_GB2312"/>
          <w:color w:val="333333"/>
          <w:sz w:val="32"/>
          <w:szCs w:val="32"/>
        </w:rPr>
      </w:pPr>
    </w:p>
    <w:p w14:paraId="41C692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附  件：1.2025年度院级青年志愿者协会考核指标体系</w:t>
      </w:r>
    </w:p>
    <w:p w14:paraId="4DA947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1920" w:firstLineChars="6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2.支撑材料文件夹参考模板</w:t>
      </w:r>
    </w:p>
    <w:p w14:paraId="4797C50E">
      <w:pPr>
        <w:numPr>
          <w:ilvl w:val="0"/>
          <w:numId w:val="0"/>
        </w:numPr>
        <w:spacing w:line="560" w:lineRule="exact"/>
        <w:ind w:firstLine="1920" w:firstLineChars="600"/>
        <w:jc w:val="left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考核汇报会参会人员名单</w:t>
      </w:r>
    </w:p>
    <w:p w14:paraId="6DB444DB">
      <w:pPr>
        <w:spacing w:line="560" w:lineRule="exact"/>
        <w:ind w:firstLine="1600" w:firstLineChars="500"/>
        <w:jc w:val="righ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78AF2FAB">
      <w:pPr>
        <w:spacing w:line="560" w:lineRule="exact"/>
        <w:ind w:firstLine="1600" w:firstLineChars="500"/>
        <w:jc w:val="righ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5BAF672F">
      <w:pPr>
        <w:spacing w:line="560" w:lineRule="exact"/>
        <w:ind w:firstLine="1600" w:firstLineChars="500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  <w:lang w:val="en-US" w:eastAsia="zh-CN"/>
        </w:rPr>
        <w:t xml:space="preserve">              团委</w:t>
      </w:r>
    </w:p>
    <w:p w14:paraId="4FF36AD5">
      <w:pPr>
        <w:spacing w:line="560" w:lineRule="exact"/>
        <w:jc w:val="center"/>
        <w:rPr>
          <w:rFonts w:ascii="仿宋_GB2312" w:hAnsi="黑体" w:eastAsia="仿宋_GB2312" w:cs="黑体"/>
          <w:sz w:val="32"/>
          <w:szCs w:val="32"/>
          <w:highlight w:val="none"/>
        </w:rPr>
      </w:pPr>
      <w:r>
        <w:rPr>
          <w:rFonts w:hint="eastAsia" w:ascii="仿宋_GB2312" w:hAnsi="黑体" w:eastAsia="仿宋_GB2312" w:cs="黑体"/>
          <w:sz w:val="32"/>
          <w:szCs w:val="32"/>
        </w:rPr>
        <w:t xml:space="preserve">                  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 xml:space="preserve">      202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年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月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A392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8C6BD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8C6BD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C619D1"/>
    <w:rsid w:val="0001583C"/>
    <w:rsid w:val="000559E4"/>
    <w:rsid w:val="000A718B"/>
    <w:rsid w:val="00235D94"/>
    <w:rsid w:val="00251389"/>
    <w:rsid w:val="002C29DB"/>
    <w:rsid w:val="003017B6"/>
    <w:rsid w:val="003047B9"/>
    <w:rsid w:val="003E1D67"/>
    <w:rsid w:val="004368E7"/>
    <w:rsid w:val="004A5415"/>
    <w:rsid w:val="005A077A"/>
    <w:rsid w:val="005B601E"/>
    <w:rsid w:val="00821C64"/>
    <w:rsid w:val="00A210AF"/>
    <w:rsid w:val="00AF1302"/>
    <w:rsid w:val="00B543DE"/>
    <w:rsid w:val="00C553BD"/>
    <w:rsid w:val="00C619D1"/>
    <w:rsid w:val="00CD14FA"/>
    <w:rsid w:val="00CE7893"/>
    <w:rsid w:val="00D05AF6"/>
    <w:rsid w:val="00D24338"/>
    <w:rsid w:val="00D34E1D"/>
    <w:rsid w:val="00DB2047"/>
    <w:rsid w:val="00E31B1D"/>
    <w:rsid w:val="00E67637"/>
    <w:rsid w:val="00F11495"/>
    <w:rsid w:val="02832036"/>
    <w:rsid w:val="06F34102"/>
    <w:rsid w:val="0A140428"/>
    <w:rsid w:val="0BF92D19"/>
    <w:rsid w:val="10510BB4"/>
    <w:rsid w:val="11A87A9C"/>
    <w:rsid w:val="16E05B4B"/>
    <w:rsid w:val="195C0035"/>
    <w:rsid w:val="248453CF"/>
    <w:rsid w:val="27BC65D2"/>
    <w:rsid w:val="28977A27"/>
    <w:rsid w:val="28FD67A9"/>
    <w:rsid w:val="29333F7F"/>
    <w:rsid w:val="2C2E227C"/>
    <w:rsid w:val="2D520B61"/>
    <w:rsid w:val="2DCF46C6"/>
    <w:rsid w:val="304B213F"/>
    <w:rsid w:val="34290449"/>
    <w:rsid w:val="34380864"/>
    <w:rsid w:val="38C70D00"/>
    <w:rsid w:val="3A9E4783"/>
    <w:rsid w:val="3F056F41"/>
    <w:rsid w:val="4135614B"/>
    <w:rsid w:val="44FE79C4"/>
    <w:rsid w:val="45281B59"/>
    <w:rsid w:val="46A271A9"/>
    <w:rsid w:val="474A6CF8"/>
    <w:rsid w:val="49DC0B1F"/>
    <w:rsid w:val="4F206C76"/>
    <w:rsid w:val="536C7351"/>
    <w:rsid w:val="541901E3"/>
    <w:rsid w:val="5B24787F"/>
    <w:rsid w:val="5CE1470D"/>
    <w:rsid w:val="5DA8007D"/>
    <w:rsid w:val="63583DC3"/>
    <w:rsid w:val="667362BD"/>
    <w:rsid w:val="6E146A08"/>
    <w:rsid w:val="6E56157D"/>
    <w:rsid w:val="6F711F44"/>
    <w:rsid w:val="71E85AEC"/>
    <w:rsid w:val="7204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1">
    <w:name w:val="日期 Char"/>
    <w:basedOn w:val="7"/>
    <w:link w:val="2"/>
    <w:qFormat/>
    <w:uiPriority w:val="0"/>
    <w:rPr>
      <w:rFonts w:ascii="Calibri" w:hAnsi="Calibri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528</Words>
  <Characters>607</Characters>
  <Lines>5</Lines>
  <Paragraphs>1</Paragraphs>
  <TotalTime>37</TotalTime>
  <ScaleCrop>false</ScaleCrop>
  <LinksUpToDate>false</LinksUpToDate>
  <CharactersWithSpaces>650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2019-05-28T06:05:00Z</dcterms:created>
  <dc:creator>dell</dc:creator>
  <cp:lastModifiedBy>糖摄氏度</cp:lastModifiedBy>
  <cp:lastPrinted>2023-12-05T00:46:00Z</cp:lastPrinted>
  <dcterms:modified xsi:type="dcterms:W3CDTF">2025-12-03T02:33:43Z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C2BAB59C98124C568395DAD291414B0C_13</vt:lpwstr>
  </property>
  <property fmtid="{D5CDD505-2E9C-101B-9397-08002B2CF9AE}" pid="4" name="KSOTemplateDocerSaveRecord">
    <vt:lpwstr>eyJoZGlkIjoiYWNkYmQ4MzhkMDY2Y2E0MzBmMzc4MWU4NTgwM2JkYzAiLCJ1c2VySWQiOiIxMTI0Mjg1NzczIn0=</vt:lpwstr>
  </property>
</Properties>
</file>