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Style w:val="7"/>
          <w:rFonts w:ascii="黑体" w:hAnsi="黑体" w:eastAsia="黑体" w:cs="方正仿宋_GB2312"/>
          <w:bCs/>
          <w:sz w:val="32"/>
          <w:szCs w:val="32"/>
        </w:rPr>
      </w:pPr>
      <w:r>
        <w:rPr>
          <w:rStyle w:val="7"/>
          <w:rFonts w:hint="eastAsia" w:ascii="黑体" w:hAnsi="黑体" w:eastAsia="黑体" w:cs="方正仿宋_GB2312"/>
          <w:bCs/>
          <w:sz w:val="32"/>
          <w:szCs w:val="32"/>
        </w:rPr>
        <w:t>附件2</w:t>
      </w:r>
    </w:p>
    <w:p>
      <w:pPr>
        <w:spacing w:line="560" w:lineRule="exact"/>
        <w:rPr>
          <w:rStyle w:val="7"/>
          <w:rFonts w:ascii="黑体" w:hAnsi="黑体" w:eastAsia="黑体" w:cs="方正仿宋_GB2312"/>
          <w:bCs/>
          <w:sz w:val="32"/>
          <w:szCs w:val="32"/>
        </w:rPr>
      </w:pPr>
    </w:p>
    <w:p>
      <w:pPr>
        <w:spacing w:line="560" w:lineRule="exact"/>
        <w:ind w:firstLine="643"/>
        <w:jc w:val="center"/>
        <w:rPr>
          <w:rStyle w:val="7"/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Cs/>
          <w:sz w:val="44"/>
          <w:szCs w:val="44"/>
        </w:rPr>
        <w:t>“知校爱校荣校，厚植家国情怀”</w:t>
      </w:r>
    </w:p>
    <w:p>
      <w:pPr>
        <w:spacing w:line="560" w:lineRule="exact"/>
        <w:ind w:firstLine="643"/>
        <w:jc w:val="center"/>
        <w:rPr>
          <w:rStyle w:val="7"/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Style w:val="7"/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英语演讲比赛评分标准</w:t>
      </w:r>
    </w:p>
    <w:p>
      <w:pPr>
        <w:spacing w:line="560" w:lineRule="exact"/>
        <w:ind w:firstLine="643"/>
        <w:jc w:val="center"/>
        <w:rPr>
          <w:rStyle w:val="7"/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5"/>
        <w:tblW w:w="8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5973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项目</w:t>
            </w:r>
          </w:p>
        </w:tc>
        <w:tc>
          <w:tcPr>
            <w:tcW w:w="5973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细则</w:t>
            </w:r>
          </w:p>
        </w:tc>
        <w:tc>
          <w:tcPr>
            <w:tcW w:w="1246" w:type="dxa"/>
          </w:tcPr>
          <w:p>
            <w:pPr>
              <w:spacing w:line="42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演讲</w:t>
            </w:r>
          </w:p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内容</w:t>
            </w:r>
          </w:p>
        </w:tc>
        <w:tc>
          <w:tcPr>
            <w:tcW w:w="5973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主题突出，内容向上，联系实际，结构严谨，层次清晰，具有题材的新颖性、现实的针对性和思想的深刻性。</w:t>
            </w:r>
          </w:p>
        </w:tc>
        <w:tc>
          <w:tcPr>
            <w:tcW w:w="124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语音</w:t>
            </w:r>
          </w:p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语调</w:t>
            </w:r>
          </w:p>
        </w:tc>
        <w:tc>
          <w:tcPr>
            <w:tcW w:w="5973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发音准确，口齿清晰，清亮圆润，声情并茂，语言丰富。</w:t>
            </w:r>
          </w:p>
        </w:tc>
        <w:tc>
          <w:tcPr>
            <w:tcW w:w="124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形象</w:t>
            </w:r>
          </w:p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风度</w:t>
            </w:r>
          </w:p>
        </w:tc>
        <w:tc>
          <w:tcPr>
            <w:tcW w:w="5973" w:type="dxa"/>
            <w:vAlign w:val="center"/>
          </w:tcPr>
          <w:p>
            <w:pPr>
              <w:spacing w:line="560" w:lineRule="exact"/>
              <w:jc w:val="left"/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表情丰富，动作大方，手势自然，服装得体，体现朝气蓬勃的精神风貌，上下场致意、答谢。</w:t>
            </w:r>
          </w:p>
        </w:tc>
        <w:tc>
          <w:tcPr>
            <w:tcW w:w="124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整体</w:t>
            </w:r>
          </w:p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b/>
                <w:bCs/>
                <w:sz w:val="32"/>
                <w:szCs w:val="32"/>
              </w:rPr>
              <w:t>效果</w:t>
            </w:r>
          </w:p>
        </w:tc>
        <w:tc>
          <w:tcPr>
            <w:tcW w:w="5973" w:type="dxa"/>
            <w:vAlign w:val="center"/>
          </w:tcPr>
          <w:p>
            <w:pPr>
              <w:widowControl/>
              <w:spacing w:line="560" w:lineRule="exact"/>
              <w:textAlignment w:val="center"/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脱稿演讲，准确把控时间，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并有提问环节</w:t>
            </w:r>
            <w:bookmarkStart w:id="0" w:name="_GoBack"/>
            <w:bookmarkEnd w:id="0"/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。</w:t>
            </w:r>
          </w:p>
        </w:tc>
        <w:tc>
          <w:tcPr>
            <w:tcW w:w="1246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</w:pPr>
            <w:r>
              <w:rPr>
                <w:rFonts w:hint="eastAsia" w:ascii="仿宋_GB2312" w:hAnsi="方正仿宋_GB2312" w:eastAsia="仿宋_GB2312" w:cs="方正仿宋_GB2312"/>
                <w:sz w:val="32"/>
                <w:szCs w:val="32"/>
              </w:rPr>
              <w:t>1分</w:t>
            </w:r>
          </w:p>
        </w:tc>
      </w:tr>
    </w:tbl>
    <w:p>
      <w:pPr>
        <w:spacing w:line="560" w:lineRule="exact"/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BC367D-CE4B-47C1-9BD3-47B889A1563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16C5E8B0-F1A1-499E-9492-E7A0BB17032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B44259DD-A3EF-418E-8F8E-DBDFCCCAA19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1CEA920-6C32-4A1D-8394-616CBB414B2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xNThkMjdiNTYyYjEzNjRmNWEzZDgyMzkyMWNmYmYifQ=="/>
  </w:docVars>
  <w:rsids>
    <w:rsidRoot w:val="5C2D0090"/>
    <w:rsid w:val="00401BD6"/>
    <w:rsid w:val="00773540"/>
    <w:rsid w:val="007B63EC"/>
    <w:rsid w:val="0088689F"/>
    <w:rsid w:val="008F456D"/>
    <w:rsid w:val="009831AF"/>
    <w:rsid w:val="00C61C70"/>
    <w:rsid w:val="00C712C0"/>
    <w:rsid w:val="00D74502"/>
    <w:rsid w:val="0CA73998"/>
    <w:rsid w:val="10C5362E"/>
    <w:rsid w:val="15F65586"/>
    <w:rsid w:val="1B0E785E"/>
    <w:rsid w:val="21C4091C"/>
    <w:rsid w:val="2311613D"/>
    <w:rsid w:val="27542362"/>
    <w:rsid w:val="2D775DB5"/>
    <w:rsid w:val="324E11D3"/>
    <w:rsid w:val="32F326B9"/>
    <w:rsid w:val="3E240921"/>
    <w:rsid w:val="410F4ECA"/>
    <w:rsid w:val="416D6765"/>
    <w:rsid w:val="49991082"/>
    <w:rsid w:val="4D273FCB"/>
    <w:rsid w:val="51F747E0"/>
    <w:rsid w:val="53171F69"/>
    <w:rsid w:val="55F11F5A"/>
    <w:rsid w:val="5C2D0090"/>
    <w:rsid w:val="62F04F2E"/>
    <w:rsid w:val="6AC056A5"/>
    <w:rsid w:val="6C9B6643"/>
    <w:rsid w:val="7DF7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无"/>
    <w:qFormat/>
    <w:uiPriority w:val="0"/>
  </w:style>
  <w:style w:type="character" w:customStyle="1" w:styleId="8">
    <w:name w:val="页眉 字符"/>
    <w:basedOn w:val="6"/>
    <w:link w:val="3"/>
    <w:qFormat/>
    <w:uiPriority w:val="0"/>
    <w:rPr>
      <w:rFonts w:ascii="等线" w:hAnsi="等线" w:eastAsia="等线" w:cs="宋体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等线" w:hAnsi="等线" w:eastAsia="等线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190</Characters>
  <Lines>1</Lines>
  <Paragraphs>1</Paragraphs>
  <TotalTime>10</TotalTime>
  <ScaleCrop>false</ScaleCrop>
  <LinksUpToDate>false</LinksUpToDate>
  <CharactersWithSpaces>222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2020-11-03T08:28:00Z</dcterms:created>
  <dc:creator>鹿鹿鹿</dc:creator>
  <cp:lastModifiedBy>叶上初阳</cp:lastModifiedBy>
  <dcterms:modified xsi:type="dcterms:W3CDTF">2022-05-30T06:56:31Z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197D26A343974305ACFA0F52B4A94ACD</vt:lpwstr>
  </property>
</Properties>
</file>