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z w:val="32"/>
          <w:szCs w:val="32"/>
        </w:rPr>
        <w:t>附件2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活动安全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承诺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default" w:ascii="仿宋_GB2312" w:eastAsia="仿宋_GB2312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default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确保</w:t>
      </w:r>
      <w:r>
        <w:rPr>
          <w:rFonts w:ascii="仿宋_GB2312" w:eastAsia="仿宋_GB2312"/>
          <w:sz w:val="32"/>
          <w:szCs w:val="32"/>
        </w:rPr>
        <w:t>本次赛事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安全</w:t>
      </w:r>
      <w:r>
        <w:rPr>
          <w:rFonts w:ascii="仿宋_GB2312" w:eastAsia="仿宋_GB2312"/>
          <w:sz w:val="32"/>
          <w:szCs w:val="32"/>
        </w:rPr>
        <w:t>顺利进行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请各学院负责人</w:t>
      </w:r>
      <w:r>
        <w:rPr>
          <w:rFonts w:ascii="仿宋_GB2312" w:eastAsia="仿宋_GB2312"/>
          <w:sz w:val="32"/>
          <w:szCs w:val="32"/>
        </w:rPr>
        <w:t>保证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</w:t>
      </w:r>
      <w:r>
        <w:rPr>
          <w:rFonts w:ascii="仿宋_GB2312" w:eastAsia="仿宋_GB2312"/>
          <w:sz w:val="32"/>
          <w:szCs w:val="32"/>
        </w:rPr>
        <w:t>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运动员遵守如下承诺</w:t>
      </w:r>
      <w:r>
        <w:rPr>
          <w:rFonts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default" w:ascii="仿宋_GB2312" w:eastAsia="仿宋_GB2312"/>
          <w:b w:val="0"/>
          <w:bCs w:val="0"/>
          <w:sz w:val="32"/>
          <w:szCs w:val="32"/>
        </w:rPr>
      </w:pPr>
      <w:r>
        <w:rPr>
          <w:rFonts w:ascii="仿宋_GB2312" w:eastAsia="仿宋_GB2312"/>
          <w:b w:val="0"/>
          <w:bCs w:val="0"/>
          <w:sz w:val="32"/>
          <w:szCs w:val="32"/>
        </w:rPr>
        <w:t>1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.</w:t>
      </w:r>
      <w:r>
        <w:rPr>
          <w:rFonts w:ascii="仿宋_GB2312" w:eastAsia="仿宋_GB2312"/>
          <w:b w:val="0"/>
          <w:bCs w:val="0"/>
          <w:sz w:val="32"/>
          <w:szCs w:val="32"/>
        </w:rPr>
        <w:t>患高血压、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心脏病等或有患病迹象</w:t>
      </w:r>
      <w:r>
        <w:rPr>
          <w:rFonts w:ascii="仿宋_GB2312" w:eastAsia="仿宋_GB2312"/>
          <w:b w:val="0"/>
          <w:bCs w:val="0"/>
          <w:sz w:val="32"/>
          <w:szCs w:val="32"/>
        </w:rPr>
        <w:t>的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同学</w:t>
      </w:r>
      <w:r>
        <w:rPr>
          <w:rFonts w:ascii="仿宋_GB2312" w:eastAsia="仿宋_GB2312"/>
          <w:b w:val="0"/>
          <w:bCs w:val="0"/>
          <w:sz w:val="32"/>
          <w:szCs w:val="32"/>
        </w:rPr>
        <w:t>严禁参加比赛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ascii="仿宋_GB2312" w:eastAsia="仿宋_GB2312"/>
          <w:b w:val="0"/>
          <w:bCs w:val="0"/>
          <w:sz w:val="32"/>
          <w:szCs w:val="32"/>
        </w:rPr>
        <w:t>感冒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若</w:t>
      </w:r>
      <w:r>
        <w:rPr>
          <w:rFonts w:ascii="仿宋_GB2312" w:eastAsia="仿宋_GB2312"/>
          <w:b w:val="0"/>
          <w:bCs w:val="0"/>
          <w:sz w:val="32"/>
          <w:szCs w:val="32"/>
        </w:rPr>
        <w:t>长达两周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未愈</w:t>
      </w:r>
      <w:r>
        <w:rPr>
          <w:rFonts w:ascii="仿宋_GB2312" w:eastAsia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并</w:t>
      </w:r>
      <w:r>
        <w:rPr>
          <w:rFonts w:ascii="仿宋_GB2312" w:eastAsia="仿宋_GB2312"/>
          <w:b w:val="0"/>
          <w:bCs w:val="0"/>
          <w:sz w:val="32"/>
          <w:szCs w:val="32"/>
        </w:rPr>
        <w:t>伴有咳嗽、胸闷、心慌等症状的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同学</w:t>
      </w:r>
      <w:r>
        <w:rPr>
          <w:rFonts w:ascii="仿宋_GB2312" w:eastAsia="仿宋_GB2312"/>
          <w:b w:val="0"/>
          <w:bCs w:val="0"/>
          <w:sz w:val="32"/>
          <w:szCs w:val="32"/>
        </w:rPr>
        <w:t>禁止参加比赛。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.</w:t>
      </w:r>
      <w:r>
        <w:rPr>
          <w:rFonts w:ascii="仿宋_GB2312" w:eastAsia="仿宋_GB2312"/>
          <w:b w:val="0"/>
          <w:bCs w:val="0"/>
          <w:sz w:val="32"/>
          <w:szCs w:val="32"/>
        </w:rPr>
        <w:t>过于肥胖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、无运动基础、</w:t>
      </w:r>
      <w:r>
        <w:rPr>
          <w:rFonts w:ascii="仿宋_GB2312" w:eastAsia="仿宋_GB2312"/>
          <w:b w:val="0"/>
          <w:bCs w:val="0"/>
          <w:sz w:val="32"/>
          <w:szCs w:val="32"/>
        </w:rPr>
        <w:t>或身体状况不佳者不宜参与长跑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参赛选手需</w:t>
      </w:r>
      <w:r>
        <w:rPr>
          <w:rFonts w:ascii="仿宋_GB2312" w:eastAsia="仿宋_GB2312"/>
          <w:b w:val="0"/>
          <w:bCs w:val="0"/>
          <w:sz w:val="32"/>
          <w:szCs w:val="32"/>
        </w:rPr>
        <w:t>在赛前做好充分的准备活动。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/>
        <w:jc w:val="both"/>
        <w:textAlignment w:val="auto"/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</w:pPr>
      <w:r>
        <w:rPr>
          <w:rFonts w:hint="eastAsia" w:ascii="仿宋_GB2312" w:eastAsia="仿宋_GB2312" w:cs="Arial"/>
          <w:b w:val="0"/>
          <w:bCs w:val="0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Arial"/>
          <w:b w:val="0"/>
          <w:bCs w:val="0"/>
          <w:kern w:val="2"/>
          <w:sz w:val="32"/>
          <w:szCs w:val="32"/>
          <w:lang w:eastAsia="zh-CN"/>
        </w:rPr>
        <w:t>.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途中如出现眼前阵发性发黑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严重憋气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有窒息感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eastAsia="zh-CN"/>
        </w:rPr>
        <w:t>、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周身出冷汗呈虚脱状态，立即停止比赛，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val="en-US" w:eastAsia="zh-CN"/>
        </w:rPr>
        <w:t>并</w:t>
      </w:r>
      <w:r>
        <w:rPr>
          <w:rFonts w:ascii="仿宋_GB2312" w:eastAsia="仿宋_GB2312" w:cs="Arial"/>
          <w:b w:val="0"/>
          <w:bCs w:val="0"/>
          <w:kern w:val="2"/>
          <w:sz w:val="32"/>
          <w:szCs w:val="32"/>
        </w:rPr>
        <w:t>告知</w:t>
      </w:r>
      <w:r>
        <w:rPr>
          <w:rFonts w:hint="eastAsia" w:ascii="仿宋_GB2312" w:eastAsia="仿宋_GB2312" w:cs="Arial"/>
          <w:b w:val="0"/>
          <w:bCs w:val="0"/>
          <w:kern w:val="2"/>
          <w:sz w:val="32"/>
          <w:szCs w:val="32"/>
          <w:lang w:val="en-US" w:eastAsia="zh-CN"/>
        </w:rPr>
        <w:t>比赛</w:t>
      </w:r>
      <w:r>
        <w:rPr>
          <w:rFonts w:ascii="仿宋_GB2312" w:eastAsia="仿宋_GB2312" w:cs="Arial"/>
          <w:b w:val="0"/>
          <w:bCs w:val="0"/>
          <w:kern w:val="2"/>
          <w:sz w:val="32"/>
          <w:szCs w:val="32"/>
        </w:rPr>
        <w:t>站点负责人呼叫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救护车。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/>
        <w:jc w:val="both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eastAsia="zh-CN"/>
        </w:rPr>
        <w:t>.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val="en-US" w:eastAsia="zh-CN"/>
        </w:rPr>
        <w:t>比赛中设置服务</w:t>
      </w:r>
      <w:r>
        <w:rPr>
          <w:rFonts w:ascii="仿宋_GB2312" w:eastAsia="仿宋_GB2312" w:cs="Arial"/>
          <w:b w:val="0"/>
          <w:bCs w:val="0"/>
          <w:kern w:val="2"/>
          <w:sz w:val="32"/>
          <w:szCs w:val="32"/>
        </w:rPr>
        <w:t>站</w:t>
      </w:r>
      <w:r>
        <w:rPr>
          <w:rFonts w:hint="eastAsia" w:ascii="仿宋_GB2312" w:eastAsia="仿宋_GB2312" w:cs="Arial"/>
          <w:b w:val="0"/>
          <w:bCs w:val="0"/>
          <w:kern w:val="2"/>
          <w:sz w:val="32"/>
          <w:szCs w:val="32"/>
          <w:lang w:eastAsia="zh-CN"/>
        </w:rPr>
        <w:t>，</w:t>
      </w:r>
      <w:r>
        <w:rPr>
          <w:rFonts w:ascii="仿宋_GB2312" w:eastAsia="仿宋_GB2312" w:cs="Arial"/>
          <w:b w:val="0"/>
          <w:bCs w:val="0"/>
          <w:kern w:val="2"/>
          <w:sz w:val="32"/>
          <w:szCs w:val="32"/>
        </w:rPr>
        <w:t>提供热水</w:t>
      </w:r>
      <w:r>
        <w:rPr>
          <w:rFonts w:hint="eastAsia" w:ascii="仿宋_GB2312" w:eastAsia="仿宋_GB2312" w:cs="Arial"/>
          <w:b w:val="0"/>
          <w:bCs w:val="0"/>
          <w:kern w:val="2"/>
          <w:sz w:val="32"/>
          <w:szCs w:val="32"/>
          <w:lang w:val="en-US" w:eastAsia="zh-CN"/>
        </w:rPr>
        <w:t>服务</w:t>
      </w:r>
      <w:r>
        <w:rPr>
          <w:rFonts w:ascii="仿宋_GB2312" w:eastAsia="仿宋_GB2312" w:cs="Arial"/>
          <w:b w:val="0"/>
          <w:bCs w:val="0"/>
          <w:kern w:val="2"/>
          <w:sz w:val="32"/>
          <w:szCs w:val="32"/>
        </w:rPr>
        <w:t>。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途中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val="en-US" w:eastAsia="zh-CN"/>
        </w:rPr>
        <w:t>若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出现口渴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val="en-US" w:eastAsia="zh-CN"/>
        </w:rPr>
        <w:t>情况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，可少饮小口水润喉，不得大口大量饮水</w:t>
      </w:r>
      <w:r>
        <w:rPr>
          <w:rFonts w:hint="eastAsia" w:ascii="仿宋_GB2312" w:hAnsi="Calibri" w:eastAsia="仿宋_GB2312" w:cs="Arial"/>
          <w:b w:val="0"/>
          <w:bCs w:val="0"/>
          <w:kern w:val="2"/>
          <w:sz w:val="32"/>
          <w:szCs w:val="32"/>
          <w:lang w:eastAsia="zh-CN"/>
        </w:rPr>
        <w:t>；</w:t>
      </w:r>
      <w:r>
        <w:rPr>
          <w:rFonts w:hint="default" w:ascii="仿宋_GB2312" w:hAnsi="Calibri" w:eastAsia="仿宋_GB2312" w:cs="Arial"/>
          <w:b w:val="0"/>
          <w:bCs w:val="0"/>
          <w:kern w:val="2"/>
          <w:sz w:val="32"/>
          <w:szCs w:val="32"/>
        </w:rPr>
        <w:t>如赛前已饮水，途中可以不饮水或少饮水。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default" w:ascii="仿宋_GB2312" w:eastAsia="仿宋_GB2312"/>
          <w:b w:val="0"/>
          <w:bCs w:val="0"/>
          <w:sz w:val="32"/>
          <w:szCs w:val="32"/>
        </w:rPr>
      </w:pPr>
      <w:r>
        <w:rPr>
          <w:rFonts w:ascii="仿宋_GB2312" w:eastAsia="仿宋_GB2312"/>
          <w:b w:val="0"/>
          <w:bCs w:val="0"/>
          <w:sz w:val="32"/>
          <w:szCs w:val="32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.</w:t>
      </w:r>
      <w:r>
        <w:rPr>
          <w:rFonts w:ascii="仿宋_GB2312" w:eastAsia="仿宋_GB2312"/>
          <w:b w:val="0"/>
          <w:bCs w:val="0"/>
          <w:sz w:val="32"/>
          <w:szCs w:val="32"/>
        </w:rPr>
        <w:t>请认真阅读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承诺</w:t>
      </w:r>
      <w:r>
        <w:rPr>
          <w:rFonts w:ascii="仿宋_GB2312" w:eastAsia="仿宋_GB2312"/>
          <w:b w:val="0"/>
          <w:bCs w:val="0"/>
          <w:sz w:val="32"/>
          <w:szCs w:val="32"/>
        </w:rPr>
        <w:t>书，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不能瞒报，否则后果自负。</w:t>
      </w:r>
      <w:r>
        <w:rPr>
          <w:rFonts w:ascii="仿宋_GB2312" w:eastAsia="仿宋_GB2312"/>
          <w:b w:val="0"/>
          <w:bCs w:val="0"/>
          <w:sz w:val="32"/>
          <w:szCs w:val="32"/>
        </w:rPr>
        <w:t>一切遵从友谊第一、比赛第二的原则，体现田径运动风采。本活动最终解释权归济宁医学院学生会所有。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0"/>
        <w:jc w:val="both"/>
        <w:textAlignment w:val="auto"/>
        <w:rPr>
          <w:rFonts w:hint="default" w:ascii="仿宋_GB2312" w:eastAsia="仿宋_GB2312" w:cs="Arial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ascii="仿宋_GB2312" w:eastAsia="仿宋_GB2312"/>
          <w:b w:val="0"/>
          <w:bCs w:val="0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学院负责人签字：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jc w:val="both"/>
        <w:textAlignment w:val="auto"/>
        <w:rPr>
          <w:rFonts w:hint="default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 xml:space="preserve">                                 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wMzcyMjQ5ZDJlZGNmZGUwY2U2NDhkMmJhNDJlOTMifQ=="/>
  </w:docVars>
  <w:rsids>
    <w:rsidRoot w:val="4E940913"/>
    <w:rsid w:val="4E940913"/>
    <w:rsid w:val="4FB7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0" w:lineRule="exact"/>
      <w:ind w:firstLine="200" w:firstLineChars="200"/>
    </w:pPr>
    <w:rPr>
      <w:rFonts w:hint="eastAsia"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5">
    <w:name w:val="Title"/>
    <w:basedOn w:val="1"/>
    <w:next w:val="1"/>
    <w:qFormat/>
    <w:uiPriority w:val="0"/>
    <w:pPr>
      <w:widowControl w:val="0"/>
      <w:spacing w:before="240" w:after="60" w:line="240" w:lineRule="auto"/>
      <w:ind w:firstLine="0" w:firstLineChars="0"/>
      <w:jc w:val="center"/>
      <w:outlineLvl w:val="0"/>
    </w:pPr>
    <w:rPr>
      <w:rFonts w:hint="default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351</Words>
  <Characters>356</Characters>
  <Lines>0</Lines>
  <Paragraphs>0</Paragraphs>
  <TotalTime>2</TotalTime>
  <ScaleCrop>false</ScaleCrop>
  <LinksUpToDate>false</LinksUpToDate>
  <CharactersWithSpaces>400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2022-11-15T08:39:00Z</dcterms:created>
  <dc:creator>糖摄氏度</dc:creator>
  <cp:lastModifiedBy>糖摄氏度</cp:lastModifiedBy>
  <dcterms:modified xsi:type="dcterms:W3CDTF">2022-11-16T01:45:51Z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9C17C625E47F417997C309B089DBE601</vt:lpwstr>
  </property>
</Properties>
</file>