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96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关于举办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济宁市第二届大学生歌手大赛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（济宁医学院海选）暨2025年迎新舞台活动的</w:t>
      </w:r>
    </w:p>
    <w:p w14:paraId="668A3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hint="default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通  知</w:t>
      </w:r>
    </w:p>
    <w:p w14:paraId="771AF10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750655E1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太白湖校区各学院：</w:t>
      </w:r>
    </w:p>
    <w:p w14:paraId="211F25B3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为充分展现我校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学子青春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风采，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丰富“迎新季”校园文化活动，根据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共青团济宁市委等多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联合下发的《关于开展“青春之城 活力济宁”济宁市第二届大学生歌手大赛的通知》要求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经研究，决定举办济宁市第二届大学生歌手大赛（济宁医学院海选）暨2025年迎新舞台活动，现将相关事宜通知如下。</w:t>
      </w:r>
    </w:p>
    <w:p w14:paraId="137BD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、活动主题</w:t>
      </w:r>
    </w:p>
    <w:p w14:paraId="37DDB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青春之城 活力济宁</w:t>
      </w:r>
    </w:p>
    <w:p w14:paraId="2EA9A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、活动对象</w:t>
      </w:r>
    </w:p>
    <w:p w14:paraId="3E65C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太白湖校区全体在校生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2025级新生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</w:p>
    <w:p w14:paraId="7CDFC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海选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时间及地点</w:t>
      </w:r>
    </w:p>
    <w:p w14:paraId="376ED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时间：2025年9月7日18:30-20:30</w:t>
      </w:r>
    </w:p>
    <w:p w14:paraId="1BC309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东宿舍楼空地</w:t>
      </w:r>
    </w:p>
    <w:p w14:paraId="44FDA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、参赛要求</w:t>
      </w:r>
    </w:p>
    <w:p w14:paraId="00AA3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（一）参赛规则</w:t>
      </w:r>
    </w:p>
    <w:p w14:paraId="629DB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1.参赛曲目要求内容健康、形式多样、旋律流畅、时代感强，风格不限，曲目时长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分钟以内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现场演唱时长将根据参赛人数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做临时调整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1E16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2.多人演唱节目，人数限定在6人及以内。</w:t>
      </w:r>
    </w:p>
    <w:p w14:paraId="2D5BA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3.鼓励选手演唱新创或原创作品，展示独特音乐才华。</w:t>
      </w:r>
    </w:p>
    <w:p w14:paraId="02418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（二）评选标准</w:t>
      </w:r>
    </w:p>
    <w:p w14:paraId="426B2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1.舞台感染力：台风大气，服装造型精美，舞台效果震撼。</w:t>
      </w:r>
    </w:p>
    <w:p w14:paraId="052AD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2.唱功表现力：演唱技巧精湛，情感表达强烈，具有艺术感染力。</w:t>
      </w:r>
    </w:p>
    <w:p w14:paraId="2C53D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3.台风吸引力：对家国情怀的深刻理解和独特演绎表达，以及在比赛中的出色表现和良好的艺术修养。</w:t>
      </w:r>
    </w:p>
    <w:p w14:paraId="13921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4.参赛作品要求：主题积极向上，富有文化内涵和爱国情怀。旋律优美，节奏明快，演唱技巧娴熟，情感表达真挚。原创和翻唱作品皆可。</w:t>
      </w:r>
    </w:p>
    <w:p w14:paraId="61766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其他事项</w:t>
      </w:r>
    </w:p>
    <w:p w14:paraId="21C70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1.参加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选手须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自带伴奏（wav或mp3格式）或携伴奏乐队。</w:t>
      </w:r>
    </w:p>
    <w:p w14:paraId="7DBC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2.因大赛而产生的音像制品等衍生产品的版权属主办单位所有，可在本次比赛以及之后的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非营利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公益活动中无偿使用。</w:t>
      </w:r>
    </w:p>
    <w:p w14:paraId="22A21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3.各选手如有违反国家法律法规、违反大赛比赛规则的，将取消参赛资格。</w:t>
      </w:r>
    </w:p>
    <w:p w14:paraId="24480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黑体" w:hAnsi="黑体" w:eastAsia="黑体" w:cs="黑体"/>
          <w:sz w:val="32"/>
          <w:szCs w:val="32"/>
          <w:highlight w:val="none"/>
        </w:rPr>
        <w:t>、工作要求</w:t>
      </w:r>
    </w:p>
    <w:p w14:paraId="38F85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组织动员</w:t>
      </w:r>
      <w:r>
        <w:rPr>
          <w:rFonts w:hint="default" w:ascii="楷体_GB2312" w:hAnsi="楷体_GB2312" w:eastAsia="楷体_GB2312" w:cs="楷体_GB2312"/>
          <w:sz w:val="32"/>
          <w:szCs w:val="32"/>
          <w:highlight w:val="none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学院通过年级、班会、新生入学教育等渠道，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积极动员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学生参与（重点发动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2025级新生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挖掘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优秀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选手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报名选手及学院相关工作学生负责人须加入活动QQ群（群号：1057991385），及时获取活动信息。</w:t>
      </w:r>
    </w:p>
    <w:p w14:paraId="3B7FC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材料报送</w:t>
      </w:r>
      <w:r>
        <w:rPr>
          <w:rFonts w:hint="default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各学院组织选手填写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《济宁市第二届大学生歌手大赛推荐汇总表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》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《济宁市第二届大学生歌手大赛报名表》（附件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），将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两个文件打包并以“**学院+歌手大赛报名材料”命名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上午10:00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电子版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材料报送至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指定邮箱，逾期视为放弃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1B8F5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baseline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晋级与激励办法</w:t>
      </w:r>
    </w:p>
    <w:p w14:paraId="7ABE55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（一）市赛晋级。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本次海选根据现场评委评审结果，择优推荐优秀选手晋级市级复赛。</w:t>
      </w:r>
    </w:p>
    <w:p w14:paraId="0C7602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（二）校级激励。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按要求报名并现场参赛，或获得市级奖项的学生，将根据学校“第二课堂成绩单”制度授予文学艺术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实践类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学分；本次活动优秀选手将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优先获得校级迎新晚会、校园文化节等大型活动演出资格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eastAsia="zh-CN"/>
        </w:rPr>
        <w:t>，为个人艺术实践搭建平台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。</w:t>
      </w:r>
    </w:p>
    <w:p w14:paraId="24D122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eastAsia="zh-CN"/>
        </w:rPr>
        <w:t>未尽事宜，将通过活动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QQ群另行通知。</w:t>
      </w:r>
    </w:p>
    <w:p w14:paraId="2F1CA5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18F53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 系 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徐一楠</w:t>
      </w:r>
    </w:p>
    <w:p w14:paraId="7AAFF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626603</w:t>
      </w:r>
    </w:p>
    <w:p w14:paraId="250A1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邮    箱：2740936717@qq.com</w:t>
      </w:r>
    </w:p>
    <w:p w14:paraId="18EDF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5EC92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附件：1.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济宁市第二届大学生歌手大赛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推荐汇总表</w:t>
      </w:r>
    </w:p>
    <w:p w14:paraId="72E97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济宁市第二届大学生歌手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大赛报名表</w:t>
      </w:r>
    </w:p>
    <w:p w14:paraId="2009B96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20B5B8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47344970">
      <w:pPr>
        <w:keepNext w:val="0"/>
        <w:keepLines w:val="0"/>
        <w:pageBreakBefore w:val="0"/>
        <w:widowControl w:val="0"/>
        <w:tabs>
          <w:tab w:val="left" w:pos="5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         团委</w:t>
      </w:r>
    </w:p>
    <w:p w14:paraId="382CCFA5">
      <w:pPr>
        <w:keepNext w:val="0"/>
        <w:keepLines w:val="0"/>
        <w:pageBreakBefore w:val="0"/>
        <w:widowControl w:val="0"/>
        <w:tabs>
          <w:tab w:val="left" w:pos="5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1日</w:t>
      </w:r>
    </w:p>
    <w:p w14:paraId="4F64561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Times New Roman" w:hAnsi="Times New Roman" w:eastAsia="方正黑体简体" w:cs="Times New Roman"/>
          <w:b/>
          <w:bCs/>
          <w:color w:val="auto"/>
          <w:spacing w:val="-6"/>
          <w:sz w:val="32"/>
          <w:szCs w:val="32"/>
          <w:highlight w:val="none"/>
        </w:rPr>
        <w:sectPr>
          <w:footerReference r:id="rId3" w:type="default"/>
          <w:pgSz w:w="11906" w:h="16838"/>
          <w:pgMar w:top="1361" w:right="1644" w:bottom="1361" w:left="1644" w:header="851" w:footer="992" w:gutter="0"/>
          <w:pgNumType w:fmt="decimal"/>
          <w:cols w:space="720" w:num="1"/>
          <w:docGrid w:type="lines" w:linePitch="312" w:charSpace="0"/>
        </w:sectPr>
      </w:pPr>
    </w:p>
    <w:p w14:paraId="68677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方正黑体简体" w:cs="Times New Roman"/>
          <w:b/>
          <w:bCs/>
          <w:color w:val="auto"/>
          <w:spacing w:val="-6"/>
          <w:sz w:val="32"/>
          <w:szCs w:val="32"/>
          <w:highlight w:val="none"/>
        </w:rPr>
      </w:pPr>
      <w:r>
        <w:rPr>
          <w:rFonts w:hint="default" w:ascii="Times New Roman" w:hAnsi="Times New Roman" w:eastAsia="方正黑体简体" w:cs="Times New Roman"/>
          <w:b/>
          <w:bCs/>
          <w:color w:val="auto"/>
          <w:spacing w:val="-6"/>
          <w:sz w:val="32"/>
          <w:szCs w:val="32"/>
          <w:highlight w:val="none"/>
        </w:rPr>
        <w:t>附件1</w:t>
      </w:r>
    </w:p>
    <w:p w14:paraId="5328E4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highlight w:val="none"/>
        </w:rPr>
      </w:pPr>
    </w:p>
    <w:p w14:paraId="5E3B5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/>
          <w:bCs/>
          <w:color w:val="auto"/>
          <w:spacing w:val="-6"/>
          <w:sz w:val="44"/>
          <w:szCs w:val="44"/>
          <w:highlight w:val="none"/>
        </w:rPr>
        <w:t>“青春之城 活力济宁”济宁市第二届大学生歌手大赛推荐汇总表</w:t>
      </w:r>
    </w:p>
    <w:p w14:paraId="7766E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highlight w:val="none"/>
        </w:rPr>
      </w:pPr>
    </w:p>
    <w:p w14:paraId="7108FFD8">
      <w:pP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highlight w:val="none"/>
        </w:rPr>
        <w:t>推荐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highlight w:val="none"/>
          <w:lang w:eastAsia="zh-CN"/>
        </w:rPr>
        <w:t>单位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highlight w:val="none"/>
        </w:rPr>
        <w:t>：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 xml:space="preserve">                    联系人：                     联系方式：</w:t>
      </w:r>
    </w:p>
    <w:tbl>
      <w:tblPr>
        <w:tblStyle w:val="8"/>
        <w:tblW w:w="13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650"/>
        <w:gridCol w:w="1035"/>
        <w:gridCol w:w="3165"/>
        <w:gridCol w:w="1635"/>
        <w:gridCol w:w="2590"/>
        <w:gridCol w:w="2550"/>
      </w:tblGrid>
      <w:tr w14:paraId="4948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882" w:type="dxa"/>
            <w:vAlign w:val="center"/>
          </w:tcPr>
          <w:p w14:paraId="7500D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650" w:type="dxa"/>
            <w:vAlign w:val="center"/>
          </w:tcPr>
          <w:p w14:paraId="388B9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  <w:t>姓名</w:t>
            </w:r>
          </w:p>
        </w:tc>
        <w:tc>
          <w:tcPr>
            <w:tcW w:w="1035" w:type="dxa"/>
            <w:vAlign w:val="center"/>
          </w:tcPr>
          <w:p w14:paraId="3BB81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  <w:t>性别</w:t>
            </w:r>
          </w:p>
        </w:tc>
        <w:tc>
          <w:tcPr>
            <w:tcW w:w="3165" w:type="dxa"/>
            <w:vAlign w:val="center"/>
          </w:tcPr>
          <w:p w14:paraId="2C859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  <w:t>参赛曲目</w:t>
            </w:r>
          </w:p>
        </w:tc>
        <w:tc>
          <w:tcPr>
            <w:tcW w:w="1635" w:type="dxa"/>
            <w:vAlign w:val="center"/>
          </w:tcPr>
          <w:p w14:paraId="1F02C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  <w:t>曲目时长</w:t>
            </w:r>
          </w:p>
        </w:tc>
        <w:tc>
          <w:tcPr>
            <w:tcW w:w="2590" w:type="dxa"/>
            <w:vAlign w:val="center"/>
          </w:tcPr>
          <w:p w14:paraId="50167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</w:rPr>
              <w:t>联系方式</w:t>
            </w:r>
          </w:p>
        </w:tc>
        <w:tc>
          <w:tcPr>
            <w:tcW w:w="2550" w:type="dxa"/>
            <w:vAlign w:val="center"/>
          </w:tcPr>
          <w:p w14:paraId="359FE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黑体简体" w:cs="Times New Roman"/>
                <w:b/>
                <w:bCs/>
                <w:color w:val="auto"/>
                <w:sz w:val="30"/>
                <w:szCs w:val="30"/>
                <w:highlight w:val="none"/>
                <w:lang w:val="en-US" w:eastAsia="zh-CN"/>
              </w:rPr>
              <w:t>QQ</w:t>
            </w:r>
          </w:p>
        </w:tc>
      </w:tr>
      <w:tr w14:paraId="74438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vAlign w:val="center"/>
          </w:tcPr>
          <w:p w14:paraId="7D1AF73B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50" w:type="dxa"/>
            <w:vAlign w:val="center"/>
          </w:tcPr>
          <w:p w14:paraId="34EB672A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035" w:type="dxa"/>
            <w:vAlign w:val="center"/>
          </w:tcPr>
          <w:p w14:paraId="335DD15F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3165" w:type="dxa"/>
            <w:vAlign w:val="center"/>
          </w:tcPr>
          <w:p w14:paraId="1AEBF1F2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73773FB5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90" w:type="dxa"/>
            <w:vAlign w:val="center"/>
          </w:tcPr>
          <w:p w14:paraId="77F79989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50" w:type="dxa"/>
            <w:vAlign w:val="center"/>
          </w:tcPr>
          <w:p w14:paraId="1BD0BCD5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</w:tr>
      <w:tr w14:paraId="2893E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vAlign w:val="center"/>
          </w:tcPr>
          <w:p w14:paraId="0A159E26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50" w:type="dxa"/>
            <w:vAlign w:val="center"/>
          </w:tcPr>
          <w:p w14:paraId="37699D16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035" w:type="dxa"/>
            <w:vAlign w:val="center"/>
          </w:tcPr>
          <w:p w14:paraId="0AC03AEA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3165" w:type="dxa"/>
            <w:vAlign w:val="center"/>
          </w:tcPr>
          <w:p w14:paraId="4434BC10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1360EE37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90" w:type="dxa"/>
            <w:vAlign w:val="center"/>
          </w:tcPr>
          <w:p w14:paraId="4CD2A57E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50" w:type="dxa"/>
            <w:vAlign w:val="center"/>
          </w:tcPr>
          <w:p w14:paraId="206A1DF4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</w:tr>
      <w:tr w14:paraId="40B7F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vAlign w:val="center"/>
          </w:tcPr>
          <w:p w14:paraId="686C05A1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50" w:type="dxa"/>
            <w:vAlign w:val="center"/>
          </w:tcPr>
          <w:p w14:paraId="4E0D4ED8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035" w:type="dxa"/>
            <w:vAlign w:val="center"/>
          </w:tcPr>
          <w:p w14:paraId="5DB1A6E9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3165" w:type="dxa"/>
            <w:vAlign w:val="center"/>
          </w:tcPr>
          <w:p w14:paraId="17B66E8C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43822018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90" w:type="dxa"/>
            <w:vAlign w:val="center"/>
          </w:tcPr>
          <w:p w14:paraId="218ED61E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50" w:type="dxa"/>
            <w:vAlign w:val="center"/>
          </w:tcPr>
          <w:p w14:paraId="5E77F58F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</w:tr>
      <w:tr w14:paraId="700C5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vAlign w:val="center"/>
          </w:tcPr>
          <w:p w14:paraId="342D982A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50" w:type="dxa"/>
            <w:vAlign w:val="center"/>
          </w:tcPr>
          <w:p w14:paraId="3394C33D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035" w:type="dxa"/>
            <w:vAlign w:val="center"/>
          </w:tcPr>
          <w:p w14:paraId="7353802B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3165" w:type="dxa"/>
            <w:vAlign w:val="center"/>
          </w:tcPr>
          <w:p w14:paraId="29AE23CB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258B931D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90" w:type="dxa"/>
            <w:vAlign w:val="center"/>
          </w:tcPr>
          <w:p w14:paraId="20A95F8B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50" w:type="dxa"/>
            <w:vAlign w:val="center"/>
          </w:tcPr>
          <w:p w14:paraId="78101144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</w:tr>
      <w:tr w14:paraId="42DA7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vAlign w:val="center"/>
          </w:tcPr>
          <w:p w14:paraId="37E56400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50" w:type="dxa"/>
            <w:vAlign w:val="center"/>
          </w:tcPr>
          <w:p w14:paraId="01EDFF34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035" w:type="dxa"/>
            <w:vAlign w:val="center"/>
          </w:tcPr>
          <w:p w14:paraId="36237BCD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3165" w:type="dxa"/>
            <w:vAlign w:val="center"/>
          </w:tcPr>
          <w:p w14:paraId="04D828DC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0444D911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90" w:type="dxa"/>
            <w:vAlign w:val="center"/>
          </w:tcPr>
          <w:p w14:paraId="1C3BD2AF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50" w:type="dxa"/>
            <w:vAlign w:val="center"/>
          </w:tcPr>
          <w:p w14:paraId="2F4A1523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</w:tr>
      <w:tr w14:paraId="6CAB3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vAlign w:val="center"/>
          </w:tcPr>
          <w:p w14:paraId="0E45F906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50" w:type="dxa"/>
            <w:vAlign w:val="center"/>
          </w:tcPr>
          <w:p w14:paraId="000CC131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035" w:type="dxa"/>
            <w:vAlign w:val="center"/>
          </w:tcPr>
          <w:p w14:paraId="32CAF8D3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3165" w:type="dxa"/>
            <w:vAlign w:val="center"/>
          </w:tcPr>
          <w:p w14:paraId="19EF7AF4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78BC542D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90" w:type="dxa"/>
            <w:vAlign w:val="center"/>
          </w:tcPr>
          <w:p w14:paraId="022E478A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50" w:type="dxa"/>
            <w:vAlign w:val="center"/>
          </w:tcPr>
          <w:p w14:paraId="716D6CB2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</w:tr>
      <w:tr w14:paraId="5379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" w:type="dxa"/>
            <w:vAlign w:val="center"/>
          </w:tcPr>
          <w:p w14:paraId="7C3252D4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50" w:type="dxa"/>
            <w:vAlign w:val="center"/>
          </w:tcPr>
          <w:p w14:paraId="02F77471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035" w:type="dxa"/>
            <w:vAlign w:val="center"/>
          </w:tcPr>
          <w:p w14:paraId="5711C469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3165" w:type="dxa"/>
            <w:vAlign w:val="center"/>
          </w:tcPr>
          <w:p w14:paraId="3E5339DD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541E1145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90" w:type="dxa"/>
            <w:vAlign w:val="center"/>
          </w:tcPr>
          <w:p w14:paraId="6F95AB96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  <w:tc>
          <w:tcPr>
            <w:tcW w:w="2550" w:type="dxa"/>
            <w:vAlign w:val="center"/>
          </w:tcPr>
          <w:p w14:paraId="475D2969"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auto"/>
                <w:highlight w:val="none"/>
              </w:rPr>
            </w:pPr>
          </w:p>
        </w:tc>
      </w:tr>
    </w:tbl>
    <w:p w14:paraId="34E247A7">
      <w:pPr>
        <w:pStyle w:val="2"/>
        <w:ind w:left="0" w:leftChars="0" w:firstLine="0" w:firstLineChars="0"/>
        <w:rPr>
          <w:rFonts w:hint="default" w:ascii="Times New Roman" w:hAnsi="Times New Roman" w:cs="Times New Roman"/>
          <w:highlight w:val="none"/>
        </w:rPr>
        <w:sectPr>
          <w:pgSz w:w="16838" w:h="11906" w:orient="landscape"/>
          <w:pgMar w:top="1361" w:right="1644" w:bottom="1361" w:left="1644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4AF2D16F">
      <w:pPr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黑体简体" w:cs="Times New Roman"/>
          <w:b/>
          <w:bCs/>
          <w:color w:val="auto"/>
          <w:kern w:val="0"/>
          <w:sz w:val="32"/>
          <w:szCs w:val="32"/>
          <w:highlight w:val="none"/>
        </w:rPr>
        <w:t>附件2</w:t>
      </w:r>
    </w:p>
    <w:p w14:paraId="6ADCC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b/>
          <w:bCs/>
          <w:color w:val="auto"/>
          <w:spacing w:val="-6"/>
          <w:sz w:val="44"/>
          <w:szCs w:val="44"/>
          <w:highlight w:val="none"/>
        </w:rPr>
        <w:t>“青春之城 活力济宁”济宁市第二届大学生歌手大赛</w:t>
      </w:r>
      <w:r>
        <w:rPr>
          <w:rFonts w:hint="default" w:ascii="Times New Roman" w:hAnsi="Times New Roman" w:eastAsia="方正小标宋简体" w:cs="Times New Roman"/>
          <w:b/>
          <w:bCs/>
          <w:color w:val="auto"/>
          <w:spacing w:val="-6"/>
          <w:sz w:val="44"/>
          <w:szCs w:val="44"/>
          <w:highlight w:val="none"/>
          <w:lang w:eastAsia="zh-CN"/>
        </w:rPr>
        <w:t>报名</w:t>
      </w:r>
      <w:r>
        <w:rPr>
          <w:rFonts w:hint="default" w:ascii="Times New Roman" w:hAnsi="Times New Roman" w:eastAsia="方正小标宋简体" w:cs="Times New Roman"/>
          <w:b/>
          <w:bCs/>
          <w:color w:val="auto"/>
          <w:spacing w:val="-6"/>
          <w:sz w:val="44"/>
          <w:szCs w:val="44"/>
          <w:highlight w:val="none"/>
        </w:rPr>
        <w:t>表</w:t>
      </w:r>
    </w:p>
    <w:tbl>
      <w:tblPr>
        <w:tblStyle w:val="7"/>
        <w:tblpPr w:leftFromText="180" w:rightFromText="180" w:vertAnchor="text" w:horzAnchor="page" w:tblpX="1697" w:tblpY="341"/>
        <w:tblOverlap w:val="never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800"/>
        <w:gridCol w:w="1369"/>
        <w:gridCol w:w="2102"/>
        <w:gridCol w:w="1987"/>
      </w:tblGrid>
      <w:tr w14:paraId="37B09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295C0547">
            <w:pPr>
              <w:spacing w:line="320" w:lineRule="exact"/>
              <w:ind w:left="1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800" w:type="dxa"/>
            <w:vAlign w:val="center"/>
          </w:tcPr>
          <w:p w14:paraId="52497BFC">
            <w:pPr>
              <w:spacing w:line="320" w:lineRule="exact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4459AF63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性   别</w:t>
            </w:r>
          </w:p>
        </w:tc>
        <w:tc>
          <w:tcPr>
            <w:tcW w:w="2102" w:type="dxa"/>
            <w:vAlign w:val="center"/>
          </w:tcPr>
          <w:p w14:paraId="62C4DEBC">
            <w:pPr>
              <w:spacing w:line="320" w:lineRule="exact"/>
              <w:ind w:firstLine="137" w:firstLineChars="49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vAlign w:val="center"/>
          </w:tcPr>
          <w:p w14:paraId="6B097BE9">
            <w:pPr>
              <w:spacing w:line="320" w:lineRule="exact"/>
              <w:ind w:firstLine="843" w:firstLineChars="300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照</w:t>
            </w:r>
          </w:p>
          <w:p w14:paraId="6E37C027">
            <w:pPr>
              <w:spacing w:line="320" w:lineRule="exact"/>
              <w:ind w:firstLine="843" w:firstLineChars="300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片</w:t>
            </w:r>
          </w:p>
        </w:tc>
      </w:tr>
      <w:tr w14:paraId="63D36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44E45F31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800" w:type="dxa"/>
            <w:vAlign w:val="center"/>
          </w:tcPr>
          <w:p w14:paraId="1AA1432C">
            <w:pPr>
              <w:spacing w:line="320" w:lineRule="exact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0D976EA2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2102" w:type="dxa"/>
            <w:vAlign w:val="center"/>
          </w:tcPr>
          <w:p w14:paraId="393AD906">
            <w:pPr>
              <w:spacing w:line="320" w:lineRule="exact"/>
              <w:ind w:firstLine="137" w:firstLineChars="49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vAlign w:val="center"/>
          </w:tcPr>
          <w:p w14:paraId="62583C20">
            <w:pPr>
              <w:spacing w:line="320" w:lineRule="exact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837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3110E92D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籍   贯</w:t>
            </w:r>
          </w:p>
        </w:tc>
        <w:tc>
          <w:tcPr>
            <w:tcW w:w="1800" w:type="dxa"/>
            <w:vAlign w:val="center"/>
          </w:tcPr>
          <w:p w14:paraId="7995375A">
            <w:pPr>
              <w:spacing w:line="320" w:lineRule="exact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1ABBEC34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参赛曲目</w:t>
            </w:r>
          </w:p>
        </w:tc>
        <w:tc>
          <w:tcPr>
            <w:tcW w:w="2102" w:type="dxa"/>
            <w:vAlign w:val="center"/>
          </w:tcPr>
          <w:p w14:paraId="6B944F09">
            <w:pPr>
              <w:spacing w:line="320" w:lineRule="exact"/>
              <w:ind w:firstLine="137" w:firstLineChars="49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vAlign w:val="center"/>
          </w:tcPr>
          <w:p w14:paraId="109FD413">
            <w:pPr>
              <w:spacing w:line="320" w:lineRule="exact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2034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18B2A983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参赛曲目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是否原创</w:t>
            </w:r>
          </w:p>
        </w:tc>
        <w:tc>
          <w:tcPr>
            <w:tcW w:w="1800" w:type="dxa"/>
            <w:vAlign w:val="center"/>
          </w:tcPr>
          <w:p w14:paraId="0E261B1B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10CCC340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曲目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时长</w:t>
            </w:r>
          </w:p>
        </w:tc>
        <w:tc>
          <w:tcPr>
            <w:tcW w:w="2102" w:type="dxa"/>
            <w:vAlign w:val="center"/>
          </w:tcPr>
          <w:p w14:paraId="3CDA0027">
            <w:pPr>
              <w:spacing w:line="320" w:lineRule="exact"/>
              <w:ind w:firstLine="137" w:firstLineChars="49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tcBorders>
              <w:bottom w:val="single" w:color="auto" w:sz="4" w:space="0"/>
            </w:tcBorders>
            <w:vAlign w:val="center"/>
          </w:tcPr>
          <w:p w14:paraId="4D27F336">
            <w:pPr>
              <w:spacing w:line="320" w:lineRule="exact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20BD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3A01FB0A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指导教师</w:t>
            </w:r>
          </w:p>
        </w:tc>
        <w:tc>
          <w:tcPr>
            <w:tcW w:w="1800" w:type="dxa"/>
            <w:vAlign w:val="center"/>
          </w:tcPr>
          <w:p w14:paraId="681E5963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32370901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所在学校</w:t>
            </w:r>
          </w:p>
        </w:tc>
        <w:tc>
          <w:tcPr>
            <w:tcW w:w="4089" w:type="dxa"/>
            <w:gridSpan w:val="2"/>
            <w:vAlign w:val="center"/>
          </w:tcPr>
          <w:p w14:paraId="64EE6EC6">
            <w:pPr>
              <w:spacing w:line="320" w:lineRule="exact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</w:tr>
      <w:tr w14:paraId="20B0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2039D7AB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伴奏形式</w:t>
            </w:r>
          </w:p>
        </w:tc>
        <w:tc>
          <w:tcPr>
            <w:tcW w:w="1800" w:type="dxa"/>
            <w:vAlign w:val="center"/>
          </w:tcPr>
          <w:p w14:paraId="527BACA9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48EED8F6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伴奏人员</w:t>
            </w:r>
          </w:p>
          <w:p w14:paraId="1DD627D0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4089" w:type="dxa"/>
            <w:gridSpan w:val="2"/>
            <w:vAlign w:val="center"/>
          </w:tcPr>
          <w:p w14:paraId="58A422B7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</w:tr>
      <w:tr w14:paraId="30D08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09AD1C62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是否组合</w:t>
            </w:r>
          </w:p>
        </w:tc>
        <w:tc>
          <w:tcPr>
            <w:tcW w:w="1800" w:type="dxa"/>
            <w:vAlign w:val="center"/>
          </w:tcPr>
          <w:p w14:paraId="6B05C54D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36965A7E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组合成员</w:t>
            </w:r>
          </w:p>
        </w:tc>
        <w:tc>
          <w:tcPr>
            <w:tcW w:w="4089" w:type="dxa"/>
            <w:gridSpan w:val="2"/>
            <w:vAlign w:val="center"/>
          </w:tcPr>
          <w:p w14:paraId="1E818E65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（需在备注栏补充）</w:t>
            </w:r>
          </w:p>
        </w:tc>
      </w:tr>
      <w:tr w14:paraId="2B04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1" w:type="dxa"/>
            <w:vAlign w:val="center"/>
          </w:tcPr>
          <w:p w14:paraId="30349AA6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1800" w:type="dxa"/>
            <w:vAlign w:val="center"/>
          </w:tcPr>
          <w:p w14:paraId="229795CE">
            <w:pPr>
              <w:spacing w:line="320" w:lineRule="exact"/>
              <w:ind w:left="112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Align w:val="center"/>
          </w:tcPr>
          <w:p w14:paraId="315F237E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邮   箱</w:t>
            </w:r>
          </w:p>
        </w:tc>
        <w:tc>
          <w:tcPr>
            <w:tcW w:w="4089" w:type="dxa"/>
            <w:gridSpan w:val="2"/>
            <w:vAlign w:val="center"/>
          </w:tcPr>
          <w:p w14:paraId="0591E65E">
            <w:pPr>
              <w:spacing w:line="320" w:lineRule="exact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</w:tc>
      </w:tr>
      <w:tr w14:paraId="11D64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1481" w:type="dxa"/>
            <w:vAlign w:val="center"/>
          </w:tcPr>
          <w:p w14:paraId="4AB93832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相关经历及荣誉</w:t>
            </w:r>
          </w:p>
        </w:tc>
        <w:tc>
          <w:tcPr>
            <w:tcW w:w="7258" w:type="dxa"/>
            <w:gridSpan w:val="4"/>
            <w:vAlign w:val="center"/>
          </w:tcPr>
          <w:p w14:paraId="4E6A0834">
            <w:pPr>
              <w:spacing w:line="320" w:lineRule="exact"/>
              <w:rPr>
                <w:rFonts w:hint="eastAsia" w:ascii="Times New Roman" w:hAnsi="Times New Roman" w:eastAsia="方正仿宋简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AC33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481" w:type="dxa"/>
          </w:tcPr>
          <w:p w14:paraId="3C473559">
            <w:pPr>
              <w:spacing w:line="320" w:lineRule="exact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</w:pPr>
          </w:p>
          <w:p w14:paraId="7699CBB0">
            <w:pPr>
              <w:pStyle w:val="2"/>
              <w:ind w:left="0" w:leftChars="0" w:firstLine="0" w:firstLineChars="0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</w:pPr>
          </w:p>
          <w:p w14:paraId="6A67E563">
            <w:pPr>
              <w:spacing w:line="3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</w:rPr>
              <w:t>推荐单位意见</w:t>
            </w:r>
          </w:p>
          <w:p w14:paraId="4AF34E28">
            <w:pPr>
              <w:spacing w:line="320" w:lineRule="exact"/>
              <w:ind w:firstLine="6104" w:firstLineChars="1900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</w:pPr>
          </w:p>
          <w:p w14:paraId="5A0DB2C2">
            <w:pPr>
              <w:spacing w:line="320" w:lineRule="exact"/>
              <w:ind w:firstLine="6104" w:firstLineChars="1900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</w:pPr>
          </w:p>
          <w:p w14:paraId="6C62DEF3">
            <w:pPr>
              <w:spacing w:line="320" w:lineRule="exact"/>
              <w:ind w:firstLine="5783" w:firstLineChars="1800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  <w:t xml:space="preserve">                                      </w:t>
            </w:r>
          </w:p>
        </w:tc>
        <w:tc>
          <w:tcPr>
            <w:tcW w:w="7258" w:type="dxa"/>
            <w:gridSpan w:val="4"/>
          </w:tcPr>
          <w:p w14:paraId="09D0D712">
            <w:pPr>
              <w:spacing w:line="320" w:lineRule="exact"/>
              <w:jc w:val="right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</w:pPr>
          </w:p>
          <w:p w14:paraId="218CA270">
            <w:pPr>
              <w:pStyle w:val="2"/>
              <w:ind w:left="0" w:leftChars="0" w:firstLine="0" w:firstLineChars="0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  <w:p w14:paraId="2CFA79E0">
            <w:pPr>
              <w:spacing w:line="320" w:lineRule="exact"/>
              <w:jc w:val="right"/>
              <w:rPr>
                <w:rFonts w:hint="default" w:ascii="Times New Roman" w:hAnsi="Times New Roman" w:eastAsia="方正仿宋简体" w:cs="Times New Roman"/>
                <w:b w:val="0"/>
                <w:bCs w:val="0"/>
                <w:color w:val="auto"/>
                <w:sz w:val="32"/>
                <w:szCs w:val="32"/>
                <w:highlight w:val="none"/>
              </w:rPr>
            </w:pPr>
          </w:p>
          <w:p w14:paraId="031D3A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  <w:t>（盖章）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  </w:t>
            </w:r>
          </w:p>
          <w:p w14:paraId="0D3207B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32"/>
                <w:szCs w:val="32"/>
                <w:highlight w:val="none"/>
              </w:rPr>
              <w:t>年    月    日</w:t>
            </w:r>
          </w:p>
        </w:tc>
      </w:tr>
      <w:tr w14:paraId="1022A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481" w:type="dxa"/>
          </w:tcPr>
          <w:p w14:paraId="7FE70A4C">
            <w:pPr>
              <w:spacing w:line="320" w:lineRule="exact"/>
              <w:ind w:firstLine="5060" w:firstLineChars="18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备备注</w:t>
            </w:r>
          </w:p>
        </w:tc>
        <w:tc>
          <w:tcPr>
            <w:tcW w:w="7258" w:type="dxa"/>
            <w:gridSpan w:val="4"/>
            <w:vAlign w:val="center"/>
          </w:tcPr>
          <w:p w14:paraId="37F9E1A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（乐队或组合，请备注所有成员姓名、乐队角色、联系方式。）</w:t>
            </w:r>
          </w:p>
        </w:tc>
      </w:tr>
    </w:tbl>
    <w:p w14:paraId="5113E116">
      <w:pPr>
        <w:bidi w:val="0"/>
        <w:jc w:val="left"/>
        <w:rPr>
          <w:highlight w:val="none"/>
        </w:rPr>
      </w:pPr>
    </w:p>
    <w:sectPr>
      <w:pgSz w:w="11906" w:h="16838"/>
      <w:pgMar w:top="1644" w:right="1361" w:bottom="1644" w:left="136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19E4D">
    <w:pPr>
      <w:pStyle w:val="4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72CF77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2CF77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05DB4"/>
    <w:rsid w:val="0FF1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UserStyle_0"/>
    <w:basedOn w:val="1"/>
    <w:qFormat/>
    <w:uiPriority w:val="0"/>
    <w:pPr>
      <w:ind w:left="420" w:leftChars="200"/>
      <w:textAlignment w:val="baseline"/>
    </w:pPr>
  </w:style>
  <w:style w:type="paragraph" w:customStyle="1" w:styleId="1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782be3-5d74-4bd1-89bf-7b73437992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1322</Words>
  <Characters>1405</Characters>
  <Paragraphs>188</Paragraphs>
  <TotalTime>2</TotalTime>
  <ScaleCrop>false</ScaleCrop>
  <LinksUpToDate>false</LinksUpToDate>
  <CharactersWithSpaces>1593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2025-07-27T02:25:00Z</dcterms:created>
  <dc:creator>29302</dc:creator>
  <cp:lastModifiedBy>hallococo</cp:lastModifiedBy>
  <dcterms:modified xsi:type="dcterms:W3CDTF">2025-09-01T03:26:11Z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eyJoZGlkIjoiMGQ1MGNkODhhYmJiZTE2NjNjZjE1NGM5MjYyZjNiYTEiLCJ1c2VySWQiOiIzNjU1MTcxNTUifQ==</vt:lpwstr>
  </property>
  <property fmtid="{D5CDD505-2E9C-101B-9397-08002B2CF9AE}" pid="4" name="ICV">
    <vt:lpwstr>F1F1D95DEB774954B2319B969F437C8F_13</vt:lpwstr>
  </property>
</Properties>
</file>