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71E3C">
      <w:pPr>
        <w:spacing w:line="56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关于举办济宁医学院</w:t>
      </w:r>
    </w:p>
    <w:p w14:paraId="55FEC1DB">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第三届</w:t>
      </w:r>
      <w:r>
        <w:rPr>
          <w:rFonts w:hint="eastAsia" w:ascii="方正小标宋简体" w:hAnsi="方正小标宋简体" w:eastAsia="方正小标宋简体" w:cs="方正小标宋简体"/>
          <w:sz w:val="44"/>
          <w:szCs w:val="44"/>
          <w:highlight w:val="none"/>
        </w:rPr>
        <w:t>病</w:t>
      </w:r>
      <w:r>
        <w:rPr>
          <w:rFonts w:hint="eastAsia" w:ascii="方正小标宋简体" w:hAnsi="方正小标宋简体" w:eastAsia="方正小标宋简体" w:cs="方正小标宋简体"/>
          <w:sz w:val="44"/>
          <w:szCs w:val="44"/>
        </w:rPr>
        <w:t>理学绘图暨全国高等医药院校</w:t>
      </w:r>
    </w:p>
    <w:p w14:paraId="6CE64CE7">
      <w:pPr>
        <w:spacing w:line="560" w:lineRule="exact"/>
        <w:jc w:val="center"/>
        <w:rPr>
          <w:rFonts w:ascii="方正小标宋简体" w:eastAsia="方正小标宋简体"/>
          <w:sz w:val="44"/>
          <w:szCs w:val="44"/>
        </w:rPr>
      </w:pPr>
      <w:r>
        <w:rPr>
          <w:rFonts w:hint="eastAsia" w:ascii="方正小标宋简体" w:hAnsi="方正小标宋简体" w:eastAsia="方正小标宋简体" w:cs="方正小标宋简体"/>
          <w:sz w:val="44"/>
          <w:szCs w:val="44"/>
        </w:rPr>
        <w:t>第六届形态学大学生绘图大赛选拔赛的通知</w:t>
      </w:r>
    </w:p>
    <w:p w14:paraId="16475179">
      <w:pPr>
        <w:spacing w:line="560" w:lineRule="exact"/>
        <w:rPr>
          <w:rFonts w:ascii="仿宋_GB2312" w:eastAsia="仿宋_GB2312"/>
          <w:sz w:val="32"/>
          <w:szCs w:val="32"/>
        </w:rPr>
      </w:pPr>
    </w:p>
    <w:p w14:paraId="1AD5C378">
      <w:pPr>
        <w:spacing w:line="560" w:lineRule="exact"/>
        <w:rPr>
          <w:rFonts w:ascii="仿宋_GB2312" w:eastAsia="仿宋_GB2312"/>
          <w:sz w:val="32"/>
          <w:szCs w:val="32"/>
        </w:rPr>
      </w:pPr>
      <w:r>
        <w:rPr>
          <w:rFonts w:hint="eastAsia" w:ascii="仿宋_GB2312" w:eastAsia="仿宋_GB2312"/>
          <w:sz w:val="32"/>
          <w:szCs w:val="32"/>
        </w:rPr>
        <w:t>各学院：</w:t>
      </w:r>
    </w:p>
    <w:p w14:paraId="3D3F11C3">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rPr>
        <w:t>为进一步提高学生</w:t>
      </w:r>
      <w:r>
        <w:rPr>
          <w:rFonts w:hint="eastAsia" w:ascii="仿宋_GB2312" w:eastAsia="仿宋_GB2312"/>
          <w:sz w:val="32"/>
          <w:szCs w:val="32"/>
          <w:lang w:val="en-US" w:eastAsia="zh-CN"/>
        </w:rPr>
        <w:t>实践能力培养促进美育教育与专业教育深度融合，提升医学生的综合素质与创新精神</w:t>
      </w:r>
      <w:r>
        <w:rPr>
          <w:rFonts w:hint="eastAsia" w:ascii="仿宋_GB2312" w:hAnsi="仿宋_GB2312" w:eastAsia="仿宋_GB2312" w:cs="仿宋_GB2312"/>
          <w:color w:val="000000"/>
          <w:kern w:val="0"/>
          <w:sz w:val="32"/>
          <w:szCs w:val="32"/>
        </w:rPr>
        <w:t>，经研究，决定举办济宁医学院第</w:t>
      </w:r>
      <w:r>
        <w:rPr>
          <w:rFonts w:hint="eastAsia" w:ascii="仿宋_GB2312" w:hAnsi="仿宋_GB2312" w:eastAsia="仿宋_GB2312" w:cs="仿宋_GB2312"/>
          <w:color w:val="000000"/>
          <w:kern w:val="0"/>
          <w:sz w:val="32"/>
          <w:szCs w:val="32"/>
          <w:highlight w:val="none"/>
        </w:rPr>
        <w:t>三届病理学绘图暨全国高等医药院校第六届形态学大学生绘图大赛选拔赛</w:t>
      </w:r>
      <w:r>
        <w:rPr>
          <w:rFonts w:hint="eastAsia" w:ascii="仿宋_GB2312" w:hAnsi="仿宋_GB2312" w:eastAsia="仿宋_GB2312" w:cs="仿宋_GB2312"/>
          <w:sz w:val="32"/>
          <w:szCs w:val="32"/>
          <w:highlight w:val="none"/>
        </w:rPr>
        <w:t>，现将</w:t>
      </w:r>
      <w:r>
        <w:rPr>
          <w:rFonts w:hint="eastAsia" w:ascii="仿宋_GB2312" w:hAnsi="仿宋_GB2312" w:eastAsia="仿宋_GB2312" w:cs="仿宋_GB2312"/>
          <w:sz w:val="32"/>
          <w:szCs w:val="32"/>
          <w:highlight w:val="none"/>
          <w:lang w:val="en-US" w:eastAsia="zh-CN"/>
        </w:rPr>
        <w:t>有关事项</w:t>
      </w:r>
      <w:r>
        <w:rPr>
          <w:rFonts w:hint="eastAsia" w:ascii="仿宋_GB2312" w:eastAsia="仿宋_GB2312"/>
          <w:sz w:val="32"/>
          <w:szCs w:val="32"/>
          <w:highlight w:val="none"/>
        </w:rPr>
        <w:t>通知如下。</w:t>
      </w:r>
    </w:p>
    <w:p w14:paraId="546ED840">
      <w:pPr>
        <w:numPr>
          <w:ilvl w:val="0"/>
          <w:numId w:val="1"/>
        </w:numPr>
        <w:spacing w:line="560" w:lineRule="exact"/>
        <w:ind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参赛对象</w:t>
      </w:r>
    </w:p>
    <w:p w14:paraId="07F05DF0">
      <w:pPr>
        <w:numPr>
          <w:ilvl w:val="-1"/>
          <w:numId w:val="0"/>
        </w:numPr>
        <w:spacing w:line="560" w:lineRule="exact"/>
        <w:ind w:firstLine="640" w:firstLineChars="200"/>
        <w:rPr>
          <w:rFonts w:hint="default" w:ascii="黑体" w:hAnsi="黑体" w:eastAsia="仿宋_GB2312" w:cs="黑体"/>
          <w:sz w:val="32"/>
          <w:szCs w:val="32"/>
          <w:highlight w:val="none"/>
          <w:lang w:val="en-US" w:eastAsia="zh-CN"/>
        </w:rPr>
      </w:pPr>
      <w:r>
        <w:rPr>
          <w:rFonts w:hint="eastAsia" w:ascii="仿宋_GB2312" w:hAnsi="仿宋_GB2312" w:eastAsia="仿宋_GB2312" w:cs="仿宋_GB2312"/>
          <w:sz w:val="32"/>
          <w:szCs w:val="32"/>
        </w:rPr>
        <w:t>太白湖校区正修习或已修习病理学课程的在校学生</w:t>
      </w:r>
      <w:bookmarkStart w:id="0" w:name="_GoBack"/>
      <w:bookmarkEnd w:id="0"/>
    </w:p>
    <w:p w14:paraId="31B202EB">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比赛时间</w:t>
      </w:r>
    </w:p>
    <w:p w14:paraId="6434170E">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rPr>
        <w:t>2025年11月</w:t>
      </w:r>
      <w:r>
        <w:rPr>
          <w:rFonts w:hint="eastAsia" w:ascii="仿宋_GB2312" w:eastAsia="仿宋_GB2312"/>
          <w:sz w:val="32"/>
          <w:szCs w:val="32"/>
          <w:highlight w:val="none"/>
          <w:lang w:val="en-US" w:eastAsia="zh-CN"/>
        </w:rPr>
        <w:t>10日至30日</w:t>
      </w:r>
    </w:p>
    <w:p w14:paraId="4D07FC82">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三、承办单位</w:t>
      </w:r>
    </w:p>
    <w:p w14:paraId="49FD4B6B">
      <w:pPr>
        <w:spacing w:line="560" w:lineRule="exact"/>
        <w:ind w:firstLine="640" w:firstLineChars="200"/>
        <w:rPr>
          <w:rFonts w:ascii="仿宋_GB2312" w:hAnsi="仿宋_GB2312" w:eastAsia="仿宋_GB2312" w:cs="仿宋_GB2312"/>
          <w:sz w:val="32"/>
          <w:szCs w:val="32"/>
          <w:highlight w:val="green"/>
        </w:rPr>
      </w:pPr>
      <w:r>
        <w:rPr>
          <w:rFonts w:hint="eastAsia" w:ascii="仿宋_GB2312" w:hAnsi="仿宋_GB2312" w:eastAsia="仿宋_GB2312" w:cs="仿宋_GB2312"/>
          <w:sz w:val="32"/>
          <w:szCs w:val="32"/>
        </w:rPr>
        <w:t>基础医学院</w:t>
      </w:r>
      <w:r>
        <w:rPr>
          <w:rFonts w:hint="eastAsia" w:ascii="仿宋_GB2312" w:eastAsia="仿宋_GB2312"/>
          <w:sz w:val="32"/>
          <w:szCs w:val="32"/>
        </w:rPr>
        <w:t>、康复医学院</w:t>
      </w:r>
    </w:p>
    <w:p w14:paraId="6FB2799C">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四、</w:t>
      </w:r>
      <w:r>
        <w:rPr>
          <w:rFonts w:hint="eastAsia" w:ascii="黑体" w:hAnsi="黑体" w:eastAsia="黑体" w:cs="黑体"/>
          <w:sz w:val="32"/>
          <w:szCs w:val="32"/>
          <w:lang w:val="en-US" w:eastAsia="zh-CN"/>
        </w:rPr>
        <w:t>比赛规则</w:t>
      </w:r>
    </w:p>
    <w:p w14:paraId="6BC98848">
      <w:pPr>
        <w:adjustRightInd w:val="0"/>
        <w:snapToGrid w:val="0"/>
        <w:spacing w:line="560" w:lineRule="exact"/>
        <w:ind w:firstLine="568" w:firstLineChars="200"/>
        <w:rPr>
          <w:rFonts w:ascii="仿宋_GB2312" w:eastAsia="仿宋_GB2312"/>
          <w:sz w:val="32"/>
          <w:szCs w:val="32"/>
        </w:rPr>
      </w:pPr>
      <w:r>
        <w:rPr>
          <w:rFonts w:hint="eastAsia" w:ascii="仿宋_GB2312" w:hAnsi="仿宋_GB2312" w:eastAsia="仿宋_GB2312" w:cs="仿宋_GB2312"/>
          <w:spacing w:val="-18"/>
          <w:sz w:val="32"/>
          <w:szCs w:val="32"/>
          <w:lang w:val="en-US" w:eastAsia="zh-CN"/>
        </w:rPr>
        <w:t>具体比赛规则详见附件1</w:t>
      </w:r>
    </w:p>
    <w:p w14:paraId="4E903434">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五、</w:t>
      </w:r>
      <w:r>
        <w:rPr>
          <w:rFonts w:hint="eastAsia" w:ascii="黑体" w:hAnsi="黑体" w:eastAsia="黑体" w:cs="黑体"/>
          <w:sz w:val="32"/>
          <w:szCs w:val="32"/>
          <w:lang w:val="en-US" w:eastAsia="zh-CN"/>
        </w:rPr>
        <w:t>赛事安排</w:t>
      </w:r>
    </w:p>
    <w:p w14:paraId="7D690875">
      <w:pPr>
        <w:spacing w:line="56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一）报名方式</w:t>
      </w:r>
    </w:p>
    <w:p w14:paraId="212E1F0A">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lang w:val="en-US" w:eastAsia="zh-CN"/>
        </w:rPr>
        <w:t>参赛学生须于</w:t>
      </w:r>
      <w:r>
        <w:rPr>
          <w:rFonts w:hint="eastAsia" w:ascii="仿宋_GB2312" w:hAnsi="仿宋_GB2312" w:eastAsia="仿宋_GB2312" w:cs="仿宋_GB2312"/>
          <w:sz w:val="32"/>
          <w:szCs w:val="32"/>
          <w:highlight w:val="none"/>
        </w:rPr>
        <w:t>11月1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日1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val="en-US" w:eastAsia="zh-CN"/>
        </w:rPr>
        <w:t>期间，</w:t>
      </w:r>
      <w:r>
        <w:rPr>
          <w:rFonts w:hint="eastAsia" w:ascii="仿宋_GB2312" w:hAnsi="仿宋_GB2312" w:eastAsia="仿宋_GB2312" w:cs="仿宋_GB2312"/>
          <w:b w:val="0"/>
          <w:bCs w:val="0"/>
          <w:sz w:val="32"/>
          <w:szCs w:val="32"/>
          <w:lang w:val="en-US" w:eastAsia="zh-CN"/>
        </w:rPr>
        <w:t>通过“到梦空间”APP完成报名；各参赛学生加入交流群（QQ群号：</w:t>
      </w:r>
      <w:r>
        <w:rPr>
          <w:rFonts w:hint="eastAsia" w:ascii="仿宋_GB2312" w:hAnsi="仿宋_GB2312" w:eastAsia="仿宋_GB2312" w:cs="仿宋_GB2312"/>
          <w:sz w:val="32"/>
          <w:szCs w:val="32"/>
          <w:highlight w:val="none"/>
          <w:lang w:val="en-US" w:eastAsia="zh-CN"/>
        </w:rPr>
        <w:t>920296776</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highlight w:val="none"/>
          <w:lang w:eastAsia="zh-CN"/>
        </w:rPr>
        <w:t>；</w:t>
      </w:r>
    </w:p>
    <w:p w14:paraId="21DBE610">
      <w:pPr>
        <w:numPr>
          <w:ilvl w:val="0"/>
          <w:numId w:val="2"/>
        </w:numPr>
        <w:spacing w:line="56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作品提交</w:t>
      </w:r>
    </w:p>
    <w:p w14:paraId="4715CAB3">
      <w:pPr>
        <w:numPr>
          <w:ilvl w:val="-1"/>
          <w:numId w:val="0"/>
        </w:numPr>
        <w:spacing w:line="56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仿宋_GB2312" w:hAnsi="仿宋_GB2312" w:eastAsia="仿宋_GB2312" w:cs="仿宋_GB2312"/>
          <w:sz w:val="32"/>
          <w:szCs w:val="32"/>
          <w:highlight w:val="none"/>
        </w:rPr>
        <w:t>请</w:t>
      </w:r>
      <w:r>
        <w:rPr>
          <w:rFonts w:hint="eastAsia" w:ascii="仿宋_GB2312" w:hAnsi="仿宋_GB2312" w:eastAsia="仿宋_GB2312" w:cs="仿宋_GB2312"/>
          <w:sz w:val="32"/>
          <w:szCs w:val="32"/>
          <w:highlight w:val="none"/>
          <w:lang w:val="en-US" w:eastAsia="zh-CN"/>
        </w:rPr>
        <w:t>各学院统一组织，</w:t>
      </w:r>
      <w:r>
        <w:rPr>
          <w:rFonts w:hint="eastAsia" w:ascii="仿宋_GB2312" w:hAnsi="仿宋_GB2312" w:eastAsia="仿宋_GB2312" w:cs="仿宋_GB2312"/>
          <w:sz w:val="32"/>
          <w:szCs w:val="32"/>
          <w:highlight w:val="none"/>
        </w:rPr>
        <w:t>于11月30日1</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rPr>
        <w:t>17:00</w:t>
      </w:r>
      <w:r>
        <w:rPr>
          <w:rFonts w:hint="eastAsia" w:ascii="仿宋_GB2312" w:hAnsi="仿宋_GB2312" w:eastAsia="仿宋_GB2312" w:cs="仿宋_GB2312"/>
          <w:sz w:val="32"/>
          <w:szCs w:val="32"/>
          <w:highlight w:val="none"/>
          <w:lang w:val="en-US" w:eastAsia="zh-CN"/>
        </w:rPr>
        <w:t>期间，将参赛作品纸质版</w:t>
      </w:r>
      <w:r>
        <w:rPr>
          <w:rFonts w:hint="eastAsia" w:ascii="仿宋_GB2312" w:hAnsi="仿宋_GB2312" w:eastAsia="仿宋_GB2312" w:cs="仿宋_GB2312"/>
          <w:sz w:val="32"/>
          <w:szCs w:val="32"/>
          <w:highlight w:val="none"/>
        </w:rPr>
        <w:t>以学院为单位</w:t>
      </w:r>
      <w:r>
        <w:rPr>
          <w:rFonts w:hint="eastAsia" w:ascii="仿宋_GB2312" w:hAnsi="仿宋_GB2312" w:eastAsia="仿宋_GB2312" w:cs="仿宋_GB2312"/>
          <w:sz w:val="32"/>
          <w:szCs w:val="32"/>
          <w:highlight w:val="none"/>
          <w:lang w:val="en-US" w:eastAsia="zh-CN"/>
        </w:rPr>
        <w:t>提交</w:t>
      </w:r>
      <w:r>
        <w:rPr>
          <w:rFonts w:hint="eastAsia" w:ascii="仿宋_GB2312" w:hAnsi="仿宋_GB2312" w:eastAsia="仿宋_GB2312" w:cs="仿宋_GB2312"/>
          <w:sz w:val="32"/>
          <w:szCs w:val="32"/>
          <w:highlight w:val="none"/>
        </w:rPr>
        <w:t>至教学楼J802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作品正面右下角用铅笔标注作品编号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编号规则详见</w:t>
      </w:r>
      <w:r>
        <w:rPr>
          <w:rFonts w:hint="eastAsia" w:ascii="仿宋_GB2312" w:hAnsi="仿宋_GB2312" w:eastAsia="仿宋_GB2312" w:cs="仿宋_GB2312"/>
          <w:sz w:val="32"/>
          <w:szCs w:val="32"/>
          <w:highlight w:val="none"/>
          <w:lang w:val="en-US" w:eastAsia="zh-CN"/>
        </w:rPr>
        <w:t>附件2备注</w:t>
      </w:r>
      <w:r>
        <w:rPr>
          <w:rFonts w:hint="eastAsia" w:ascii="仿宋_GB2312" w:hAnsi="仿宋_GB2312" w:eastAsia="仿宋_GB2312" w:cs="仿宋_GB2312"/>
          <w:sz w:val="32"/>
          <w:szCs w:val="32"/>
          <w:highlight w:val="none"/>
        </w:rPr>
        <w:t>），同时将</w:t>
      </w:r>
      <w:r>
        <w:rPr>
          <w:rFonts w:hint="eastAsia" w:ascii="仿宋_GB2312" w:eastAsia="仿宋_GB2312"/>
          <w:sz w:val="32"/>
          <w:szCs w:val="32"/>
          <w:highlight w:val="none"/>
        </w:rPr>
        <w:t>作品登记表及汇总表</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附件2、3</w:t>
      </w:r>
      <w:r>
        <w:rPr>
          <w:rFonts w:hint="eastAsia" w:ascii="仿宋_GB2312" w:eastAsia="仿宋_GB2312"/>
          <w:sz w:val="32"/>
          <w:szCs w:val="32"/>
          <w:highlight w:val="none"/>
        </w:rPr>
        <w:t>）</w:t>
      </w:r>
      <w:r>
        <w:rPr>
          <w:rFonts w:hint="eastAsia" w:ascii="仿宋_GB2312" w:hAnsi="仿宋_GB2312" w:eastAsia="仿宋_GB2312" w:cs="仿宋_GB2312"/>
          <w:sz w:val="32"/>
          <w:szCs w:val="32"/>
          <w:highlight w:val="none"/>
        </w:rPr>
        <w:t>电子版发送至指定邮箱。</w:t>
      </w:r>
    </w:p>
    <w:p w14:paraId="574698AC">
      <w:pPr>
        <w:spacing w:line="560" w:lineRule="exact"/>
        <w:ind w:firstLine="640" w:firstLineChars="200"/>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三</w:t>
      </w: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评审安排</w:t>
      </w:r>
    </w:p>
    <w:p w14:paraId="14150619">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lang w:val="en-US" w:eastAsia="zh-CN"/>
        </w:rPr>
        <w:t>组委会将邀请专家对参赛作品进行集中评审。决赛入围名单及后续具体安排将在QQ群内公布，请密切关注群内通知。</w:t>
      </w:r>
    </w:p>
    <w:p w14:paraId="61FC847B">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w:t>
      </w:r>
      <w:r>
        <w:rPr>
          <w:rFonts w:hint="eastAsia" w:ascii="黑体" w:hAnsi="黑体" w:eastAsia="黑体" w:cs="黑体"/>
          <w:sz w:val="32"/>
          <w:szCs w:val="32"/>
          <w:lang w:val="en-US" w:eastAsia="zh-CN"/>
        </w:rPr>
        <w:t>奖励设置</w:t>
      </w:r>
    </w:p>
    <w:p w14:paraId="0F205E05">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lang w:val="en-US" w:eastAsia="zh-CN"/>
        </w:rPr>
        <w:t>大赛</w:t>
      </w:r>
      <w:r>
        <w:rPr>
          <w:rFonts w:hint="eastAsia" w:ascii="仿宋_GB2312" w:hAnsi="仿宋_GB2312" w:eastAsia="仿宋_GB2312" w:cs="仿宋_GB2312"/>
          <w:sz w:val="32"/>
          <w:szCs w:val="32"/>
        </w:rPr>
        <w:t>设置一、二、三等奖若干，获奖学生</w:t>
      </w:r>
      <w:r>
        <w:rPr>
          <w:rFonts w:hint="eastAsia" w:ascii="仿宋_GB2312" w:hAnsi="仿宋_GB2312" w:eastAsia="仿宋_GB2312" w:cs="仿宋_GB2312"/>
          <w:sz w:val="32"/>
          <w:szCs w:val="32"/>
          <w:lang w:val="en-US" w:eastAsia="zh-CN"/>
        </w:rPr>
        <w:t>授予</w:t>
      </w:r>
      <w:r>
        <w:rPr>
          <w:rFonts w:hint="eastAsia" w:ascii="仿宋_GB2312" w:hAnsi="仿宋_GB2312" w:eastAsia="仿宋_GB2312" w:cs="仿宋_GB2312"/>
          <w:sz w:val="32"/>
          <w:szCs w:val="32"/>
        </w:rPr>
        <w:t>学校“第二课堂成绩单”</w:t>
      </w:r>
      <w:r>
        <w:rPr>
          <w:rFonts w:hint="eastAsia" w:ascii="仿宋_GB2312" w:hAnsi="仿宋_GB2312" w:eastAsia="仿宋_GB2312" w:cs="仿宋_GB2312"/>
          <w:color w:val="auto"/>
          <w:sz w:val="32"/>
          <w:szCs w:val="32"/>
          <w:lang w:val="en-US" w:eastAsia="zh-CN"/>
        </w:rPr>
        <w:t>创新创业</w:t>
      </w:r>
      <w:r>
        <w:rPr>
          <w:rFonts w:hint="eastAsia" w:ascii="仿宋_GB2312" w:hAnsi="仿宋_GB2312" w:eastAsia="仿宋_GB2312" w:cs="仿宋_GB2312"/>
          <w:color w:val="auto"/>
          <w:sz w:val="32"/>
          <w:szCs w:val="32"/>
        </w:rPr>
        <w:t>实践类</w:t>
      </w:r>
      <w:r>
        <w:rPr>
          <w:rFonts w:hint="eastAsia" w:ascii="仿宋_GB2312" w:hAnsi="仿宋_GB2312" w:eastAsia="仿宋_GB2312" w:cs="仿宋_GB2312"/>
          <w:sz w:val="32"/>
          <w:szCs w:val="32"/>
        </w:rPr>
        <w:t>学分，</w:t>
      </w:r>
      <w:r>
        <w:rPr>
          <w:rFonts w:hint="eastAsia" w:ascii="仿宋_GB2312" w:hAnsi="仿宋_GB2312" w:eastAsia="仿宋_GB2312" w:cs="仿宋_GB2312"/>
          <w:sz w:val="32"/>
          <w:szCs w:val="32"/>
          <w:highlight w:val="none"/>
          <w:lang w:val="en-US" w:eastAsia="zh-CN"/>
        </w:rPr>
        <w:t>并</w:t>
      </w:r>
      <w:r>
        <w:rPr>
          <w:rFonts w:hint="eastAsia" w:ascii="仿宋_GB2312" w:eastAsia="仿宋_GB2312"/>
          <w:sz w:val="32"/>
          <w:szCs w:val="32"/>
        </w:rPr>
        <w:t>择优推送参加</w:t>
      </w:r>
      <w:r>
        <w:rPr>
          <w:rFonts w:hint="eastAsia" w:ascii="仿宋_GB2312" w:eastAsia="仿宋_GB2312"/>
          <w:sz w:val="32"/>
          <w:szCs w:val="32"/>
          <w:lang w:val="en-US" w:eastAsia="zh-CN"/>
        </w:rPr>
        <w:t>全国赛</w:t>
      </w:r>
      <w:r>
        <w:rPr>
          <w:rFonts w:hint="eastAsia" w:ascii="仿宋_GB2312" w:eastAsia="仿宋_GB2312"/>
          <w:sz w:val="32"/>
          <w:szCs w:val="32"/>
        </w:rPr>
        <w:t>。</w:t>
      </w:r>
    </w:p>
    <w:p w14:paraId="3689D169">
      <w:pPr>
        <w:spacing w:line="560" w:lineRule="exact"/>
        <w:ind w:firstLine="640" w:firstLineChars="200"/>
        <w:rPr>
          <w:rFonts w:ascii="仿宋_GB2312" w:eastAsia="仿宋_GB2312"/>
          <w:sz w:val="32"/>
          <w:szCs w:val="32"/>
        </w:rPr>
      </w:pPr>
    </w:p>
    <w:p w14:paraId="2156971D">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教师</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highlight w:val="none"/>
        </w:rPr>
        <w:t>孔灵玲</w:t>
      </w:r>
      <w:r>
        <w:rPr>
          <w:rFonts w:hint="eastAsia" w:ascii="仿宋_GB2312" w:hAnsi="仿宋_GB2312" w:eastAsia="仿宋_GB2312" w:cs="仿宋_GB2312"/>
          <w:sz w:val="32"/>
          <w:szCs w:val="32"/>
          <w:lang w:val="en-US" w:eastAsia="zh-CN"/>
        </w:rPr>
        <w:t>; 联系电话:</w:t>
      </w:r>
      <w:r>
        <w:rPr>
          <w:rFonts w:hint="eastAsia" w:ascii="仿宋_GB2312" w:hAnsi="仿宋_GB2312" w:eastAsia="仿宋_GB2312" w:cs="仿宋_GB2312"/>
          <w:sz w:val="32"/>
          <w:szCs w:val="32"/>
          <w:highlight w:val="none"/>
        </w:rPr>
        <w:t xml:space="preserve">15063798257 </w:t>
      </w:r>
    </w:p>
    <w:p w14:paraId="5C3F69FB">
      <w:pPr>
        <w:spacing w:line="560" w:lineRule="exact"/>
        <w:ind w:firstLine="2560" w:firstLineChars="8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王思宇</w:t>
      </w:r>
      <w:r>
        <w:rPr>
          <w:rFonts w:hint="eastAsia" w:ascii="仿宋_GB2312" w:hAnsi="仿宋_GB2312" w:eastAsia="仿宋_GB2312" w:cs="仿宋_GB2312"/>
          <w:sz w:val="32"/>
          <w:szCs w:val="32"/>
          <w:lang w:val="en-US" w:eastAsia="zh-CN"/>
        </w:rPr>
        <w:t>; 联系电话:</w:t>
      </w:r>
      <w:r>
        <w:rPr>
          <w:rFonts w:hint="eastAsia" w:ascii="仿宋_GB2312" w:hAnsi="仿宋_GB2312" w:eastAsia="仿宋_GB2312" w:cs="仿宋_GB2312"/>
          <w:sz w:val="32"/>
          <w:szCs w:val="32"/>
          <w:highlight w:val="none"/>
        </w:rPr>
        <w:t xml:space="preserve">19558668698 </w:t>
      </w:r>
    </w:p>
    <w:p w14:paraId="6C0AE749">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学生联系人：</w:t>
      </w:r>
      <w:r>
        <w:rPr>
          <w:rFonts w:hint="eastAsia" w:ascii="仿宋_GB2312" w:hAnsi="仿宋_GB2312" w:eastAsia="仿宋_GB2312" w:cs="仿宋_GB2312"/>
          <w:sz w:val="32"/>
          <w:szCs w:val="32"/>
          <w:highlight w:val="none"/>
          <w:lang w:val="en-US" w:eastAsia="zh-CN"/>
        </w:rPr>
        <w:t>高  萌</w:t>
      </w:r>
      <w:r>
        <w:rPr>
          <w:rFonts w:hint="eastAsia" w:ascii="仿宋_GB2312" w:hAnsi="仿宋_GB2312" w:eastAsia="仿宋_GB2312" w:cs="仿宋_GB2312"/>
          <w:sz w:val="32"/>
          <w:szCs w:val="32"/>
          <w:lang w:val="en-US" w:eastAsia="zh-CN"/>
        </w:rPr>
        <w:t>; 联系电话:</w:t>
      </w:r>
      <w:r>
        <w:rPr>
          <w:rFonts w:hint="eastAsia" w:ascii="仿宋_GB2312" w:hAnsi="仿宋_GB2312" w:eastAsia="仿宋_GB2312" w:cs="仿宋_GB2312"/>
          <w:sz w:val="32"/>
          <w:szCs w:val="32"/>
          <w:highlight w:val="none"/>
          <w:lang w:val="en-US" w:eastAsia="zh-CN"/>
        </w:rPr>
        <w:t>13796361335</w:t>
      </w:r>
    </w:p>
    <w:p w14:paraId="6C5B1632">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邮  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"mailto:1746801951@qq.com"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1746801951</w:t>
      </w:r>
      <w:r>
        <w:rPr>
          <w:rFonts w:hint="eastAsia" w:ascii="仿宋_GB2312" w:hAnsi="仿宋_GB2312" w:eastAsia="仿宋_GB2312" w:cs="仿宋_GB2312"/>
          <w:sz w:val="32"/>
          <w:szCs w:val="32"/>
        </w:rPr>
        <w:t>@qq.com</w:t>
      </w:r>
      <w:r>
        <w:rPr>
          <w:rFonts w:hint="eastAsia" w:ascii="仿宋_GB2312" w:hAnsi="仿宋_GB2312" w:eastAsia="仿宋_GB2312" w:cs="仿宋_GB2312"/>
          <w:sz w:val="32"/>
          <w:szCs w:val="32"/>
          <w:lang w:val="en-US" w:eastAsia="zh-CN"/>
        </w:rPr>
        <w:fldChar w:fldCharType="end"/>
      </w:r>
    </w:p>
    <w:p w14:paraId="30CC56A8">
      <w:pPr>
        <w:spacing w:line="560" w:lineRule="exact"/>
        <w:ind w:firstLine="640" w:firstLineChars="200"/>
        <w:rPr>
          <w:rFonts w:hint="eastAsia" w:ascii="仿宋_GB2312" w:hAnsi="仿宋_GB2312" w:eastAsia="仿宋_GB2312" w:cs="仿宋_GB2312"/>
          <w:sz w:val="32"/>
          <w:szCs w:val="32"/>
          <w:highlight w:val="none"/>
        </w:rPr>
      </w:pPr>
    </w:p>
    <w:p w14:paraId="09861E18">
      <w:pPr>
        <w:spacing w:line="560" w:lineRule="exact"/>
        <w:ind w:left="2238" w:leftChars="304" w:hanging="1600" w:hangingChars="500"/>
        <w:rPr>
          <w:rFonts w:hint="eastAsia" w:ascii="仿宋_GB2312" w:hAnsi="仿宋_GB2312" w:eastAsia="仿宋_GB2312" w:cs="仿宋_GB2312"/>
          <w:spacing w:val="0"/>
          <w:sz w:val="32"/>
          <w:szCs w:val="32"/>
        </w:rPr>
      </w:pPr>
      <w:r>
        <w:rPr>
          <w:rFonts w:hint="eastAsia" w:ascii="仿宋_GB2312" w:eastAsia="仿宋_GB2312"/>
          <w:sz w:val="32"/>
          <w:szCs w:val="32"/>
        </w:rPr>
        <w:t>附  件：</w:t>
      </w:r>
      <w:r>
        <w:rPr>
          <w:rFonts w:hint="eastAsia" w:ascii="仿宋_GB2312" w:hAnsi="仿宋_GB2312" w:eastAsia="仿宋_GB2312" w:cs="仿宋_GB2312"/>
          <w:sz w:val="32"/>
          <w:szCs w:val="32"/>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pacing w:val="0"/>
          <w:sz w:val="32"/>
          <w:szCs w:val="32"/>
        </w:rPr>
        <w:t>济宁医学院第三届病理学绘图暨全国高等医药院校第六届形态学大学生绘图大赛选拔赛</w:t>
      </w:r>
      <w:r>
        <w:rPr>
          <w:rFonts w:hint="eastAsia" w:ascii="仿宋_GB2312" w:hAnsi="仿宋_GB2312" w:eastAsia="仿宋_GB2312" w:cs="仿宋_GB2312"/>
          <w:spacing w:val="0"/>
          <w:sz w:val="32"/>
          <w:szCs w:val="32"/>
          <w:lang w:val="en-US" w:eastAsia="zh-CN"/>
        </w:rPr>
        <w:t>比赛规则</w:t>
      </w:r>
      <w:r>
        <w:rPr>
          <w:rFonts w:hint="eastAsia" w:ascii="仿宋_GB2312" w:hAnsi="仿宋_GB2312" w:eastAsia="仿宋_GB2312" w:cs="仿宋_GB2312"/>
          <w:b w:val="0"/>
          <w:bCs w:val="0"/>
          <w:spacing w:val="0"/>
          <w:sz w:val="32"/>
          <w:szCs w:val="32"/>
          <w:lang w:eastAsia="zh-CN"/>
        </w:rPr>
        <w:t>》</w:t>
      </w:r>
    </w:p>
    <w:p w14:paraId="0D699781">
      <w:pPr>
        <w:spacing w:line="560" w:lineRule="exact"/>
        <w:ind w:left="2155" w:leftChars="874" w:hanging="320" w:hangingChars="100"/>
        <w:rPr>
          <w:rFonts w:hint="eastAsia" w:ascii="仿宋_GB2312" w:hAnsi="仿宋_GB2312" w:eastAsia="仿宋_GB2312" w:cs="仿宋_GB2312"/>
          <w:spacing w:val="0"/>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pacing w:val="0"/>
          <w:sz w:val="32"/>
          <w:szCs w:val="32"/>
        </w:rPr>
        <w:t>济宁医学院第三届病理学绘图暨全国高等医药院校第六届形态学大学生绘图大赛选拔赛作品登记表</w:t>
      </w:r>
      <w:r>
        <w:rPr>
          <w:rFonts w:hint="eastAsia" w:ascii="仿宋_GB2312" w:hAnsi="仿宋_GB2312" w:eastAsia="仿宋_GB2312" w:cs="仿宋_GB2312"/>
          <w:spacing w:val="0"/>
          <w:sz w:val="32"/>
          <w:szCs w:val="32"/>
          <w:lang w:eastAsia="zh-CN"/>
        </w:rPr>
        <w:t>》</w:t>
      </w:r>
    </w:p>
    <w:p w14:paraId="0B1E2C32">
      <w:pPr>
        <w:spacing w:line="560" w:lineRule="exact"/>
        <w:ind w:left="2115" w:leftChars="855" w:hanging="320" w:hangingChars="100"/>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pacing w:val="0"/>
          <w:sz w:val="32"/>
          <w:szCs w:val="32"/>
        </w:rPr>
        <w:t>济宁医学院第三届病理学绘图暨全国高等医</w:t>
      </w: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药院校第六届形态学大学生绘图大赛选拔赛作品汇总表</w:t>
      </w:r>
      <w:r>
        <w:rPr>
          <w:rFonts w:hint="eastAsia" w:ascii="仿宋_GB2312" w:hAnsi="仿宋_GB2312" w:eastAsia="仿宋_GB2312" w:cs="仿宋_GB2312"/>
          <w:spacing w:val="0"/>
          <w:sz w:val="32"/>
          <w:szCs w:val="32"/>
          <w:lang w:eastAsia="zh-CN"/>
        </w:rPr>
        <w:t>》</w:t>
      </w:r>
    </w:p>
    <w:p w14:paraId="6023DF80">
      <w:pPr>
        <w:spacing w:line="560" w:lineRule="exact"/>
        <w:ind w:firstLine="1704" w:firstLineChars="600"/>
        <w:rPr>
          <w:rFonts w:hint="eastAsia" w:ascii="仿宋_GB2312" w:hAnsi="仿宋_GB2312" w:eastAsia="仿宋_GB2312" w:cs="仿宋_GB2312"/>
          <w:spacing w:val="-18"/>
          <w:sz w:val="32"/>
          <w:szCs w:val="32"/>
          <w:lang w:eastAsia="zh-CN"/>
        </w:rPr>
      </w:pPr>
    </w:p>
    <w:p w14:paraId="4FFA48DA">
      <w:pPr>
        <w:spacing w:line="560" w:lineRule="exact"/>
        <w:ind w:firstLine="1920" w:firstLineChars="600"/>
        <w:rPr>
          <w:rFonts w:ascii="仿宋_GB2312" w:eastAsia="仿宋_GB2312"/>
          <w:sz w:val="32"/>
          <w:szCs w:val="32"/>
        </w:rPr>
      </w:pPr>
    </w:p>
    <w:p w14:paraId="3DD39598">
      <w:pPr>
        <w:spacing w:line="560" w:lineRule="exact"/>
        <w:jc w:val="center"/>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团</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委    </w:t>
      </w:r>
    </w:p>
    <w:p w14:paraId="4E0F31D1">
      <w:pPr>
        <w:spacing w:line="560" w:lineRule="exact"/>
        <w:jc w:val="right"/>
      </w:pPr>
      <w:r>
        <w:rPr>
          <w:rFonts w:hint="eastAsia" w:ascii="仿宋_GB2312" w:eastAsia="仿宋_GB2312"/>
          <w:sz w:val="32"/>
          <w:szCs w:val="32"/>
        </w:rPr>
        <w:t>2025年1</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p>
    <w:sectPr>
      <w:footerReference r:id="rId3" w:type="default"/>
      <w:pgSz w:w="11906" w:h="16838"/>
      <w:pgMar w:top="1213" w:right="1684" w:bottom="1213" w:left="16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47D00">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3B4135">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13B4135">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E13D4"/>
    <w:multiLevelType w:val="singleLevel"/>
    <w:tmpl w:val="E8CE13D4"/>
    <w:lvl w:ilvl="0" w:tentative="0">
      <w:start w:val="2"/>
      <w:numFmt w:val="chineseCounting"/>
      <w:suff w:val="nothing"/>
      <w:lvlText w:val="（%1）"/>
      <w:lvlJc w:val="left"/>
      <w:rPr>
        <w:rFonts w:hint="eastAsia"/>
      </w:rPr>
    </w:lvl>
  </w:abstractNum>
  <w:abstractNum w:abstractNumId="1">
    <w:nsid w:val="522DCB09"/>
    <w:multiLevelType w:val="singleLevel"/>
    <w:tmpl w:val="522DCB0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mRmNjIxNTAwMzZjMDQ3NTBmZDk5ODczYTE3ZDMifQ=="/>
  </w:docVars>
  <w:rsids>
    <w:rsidRoot w:val="00A33ACD"/>
    <w:rsid w:val="000337B8"/>
    <w:rsid w:val="000B1973"/>
    <w:rsid w:val="000B22CA"/>
    <w:rsid w:val="00131DDE"/>
    <w:rsid w:val="0014194E"/>
    <w:rsid w:val="00167F82"/>
    <w:rsid w:val="0017764B"/>
    <w:rsid w:val="0020247D"/>
    <w:rsid w:val="002665D1"/>
    <w:rsid w:val="00270D93"/>
    <w:rsid w:val="002C7488"/>
    <w:rsid w:val="002D1A7A"/>
    <w:rsid w:val="003A5C4A"/>
    <w:rsid w:val="003C3DFE"/>
    <w:rsid w:val="003E3100"/>
    <w:rsid w:val="004D392E"/>
    <w:rsid w:val="004D65C6"/>
    <w:rsid w:val="00583993"/>
    <w:rsid w:val="005D10B5"/>
    <w:rsid w:val="006416A1"/>
    <w:rsid w:val="006D5110"/>
    <w:rsid w:val="00733179"/>
    <w:rsid w:val="00782B10"/>
    <w:rsid w:val="007B0D92"/>
    <w:rsid w:val="00854B7F"/>
    <w:rsid w:val="00863534"/>
    <w:rsid w:val="00895FFF"/>
    <w:rsid w:val="008A1F37"/>
    <w:rsid w:val="009804A2"/>
    <w:rsid w:val="00A33ACD"/>
    <w:rsid w:val="00A524F1"/>
    <w:rsid w:val="00AC57A8"/>
    <w:rsid w:val="00B01C13"/>
    <w:rsid w:val="00C22B37"/>
    <w:rsid w:val="00D3571D"/>
    <w:rsid w:val="00D56D68"/>
    <w:rsid w:val="00D71CEF"/>
    <w:rsid w:val="00D87BEB"/>
    <w:rsid w:val="00DB0C43"/>
    <w:rsid w:val="00DD2F11"/>
    <w:rsid w:val="00DF6780"/>
    <w:rsid w:val="00E04126"/>
    <w:rsid w:val="00E60A66"/>
    <w:rsid w:val="00E72917"/>
    <w:rsid w:val="00EA56A6"/>
    <w:rsid w:val="00FB7385"/>
    <w:rsid w:val="01203FAE"/>
    <w:rsid w:val="015B22F1"/>
    <w:rsid w:val="020E6993"/>
    <w:rsid w:val="02801133"/>
    <w:rsid w:val="03521887"/>
    <w:rsid w:val="04B31978"/>
    <w:rsid w:val="061834A6"/>
    <w:rsid w:val="06F11539"/>
    <w:rsid w:val="0923013D"/>
    <w:rsid w:val="0AC4467A"/>
    <w:rsid w:val="0F4E1CE0"/>
    <w:rsid w:val="13C406B0"/>
    <w:rsid w:val="174C1954"/>
    <w:rsid w:val="1CF378E0"/>
    <w:rsid w:val="1CFE3520"/>
    <w:rsid w:val="1D841AD6"/>
    <w:rsid w:val="1FA741CD"/>
    <w:rsid w:val="20476A09"/>
    <w:rsid w:val="21034E71"/>
    <w:rsid w:val="21893052"/>
    <w:rsid w:val="22317E13"/>
    <w:rsid w:val="22397660"/>
    <w:rsid w:val="22F204B4"/>
    <w:rsid w:val="255D1377"/>
    <w:rsid w:val="27DE2995"/>
    <w:rsid w:val="28DB23E5"/>
    <w:rsid w:val="29066A20"/>
    <w:rsid w:val="29F10D23"/>
    <w:rsid w:val="2ABF3A5B"/>
    <w:rsid w:val="2C5B55EB"/>
    <w:rsid w:val="2D2C76B3"/>
    <w:rsid w:val="2E110E54"/>
    <w:rsid w:val="3049039E"/>
    <w:rsid w:val="32602511"/>
    <w:rsid w:val="32C835E0"/>
    <w:rsid w:val="366D5BC0"/>
    <w:rsid w:val="37824058"/>
    <w:rsid w:val="394C2E8B"/>
    <w:rsid w:val="396E4C02"/>
    <w:rsid w:val="3C300842"/>
    <w:rsid w:val="3D5A7602"/>
    <w:rsid w:val="406F3D20"/>
    <w:rsid w:val="415840B6"/>
    <w:rsid w:val="458E2DC7"/>
    <w:rsid w:val="4DA448C9"/>
    <w:rsid w:val="503B1837"/>
    <w:rsid w:val="50574750"/>
    <w:rsid w:val="511E517C"/>
    <w:rsid w:val="54694499"/>
    <w:rsid w:val="564C7BCE"/>
    <w:rsid w:val="56772185"/>
    <w:rsid w:val="579E1676"/>
    <w:rsid w:val="588E0972"/>
    <w:rsid w:val="58EF0FEA"/>
    <w:rsid w:val="597A0156"/>
    <w:rsid w:val="5BDD3915"/>
    <w:rsid w:val="5D815924"/>
    <w:rsid w:val="66352772"/>
    <w:rsid w:val="66F67933"/>
    <w:rsid w:val="68B46E5F"/>
    <w:rsid w:val="6FBB7E47"/>
    <w:rsid w:val="74890AAA"/>
    <w:rsid w:val="755E374E"/>
    <w:rsid w:val="770B6926"/>
    <w:rsid w:val="7B725B45"/>
    <w:rsid w:val="7C01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693</Words>
  <Characters>791</Characters>
  <Lines>7</Lines>
  <Paragraphs>2</Paragraphs>
  <TotalTime>36</TotalTime>
  <ScaleCrop>false</ScaleCrop>
  <LinksUpToDate>false</LinksUpToDate>
  <CharactersWithSpaces>849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2022-04-20T06:52:00Z</dcterms:created>
  <dc:creator>administered</dc:creator>
  <cp:lastModifiedBy>凯旋门</cp:lastModifiedBy>
  <dcterms:modified xsi:type="dcterms:W3CDTF">2025-11-10T09:47:45Z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F12C8E63A638494196D2F630349C5DB0_13</vt:lpwstr>
  </property>
  <property fmtid="{D5CDD505-2E9C-101B-9397-08002B2CF9AE}" pid="4" name="KSOTemplateDocerSaveRecord">
    <vt:lpwstr>eyJoZGlkIjoiZDRlNTg4ZDc0NGY2ZTEzMTQwYmE2ZTM3YjVkYzQ3YjIiLCJ1c2VySWQiOiIxMTQ4Nzk3OTk3In0=</vt:lpwstr>
  </property>
</Properties>
</file>