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B97A9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 w:val="0"/>
        <w:topLinePunct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right="0" w:rightChars="0" w:firstLine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highlight w:val="none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auto"/>
          <w:spacing w:val="-6"/>
          <w:sz w:val="44"/>
          <w:szCs w:val="44"/>
          <w:highlight w:val="none"/>
          <w:shd w:val="clear" w:color="auto" w:fill="FFFFFF"/>
          <w:lang w:val="en-US" w:eastAsia="zh-CN"/>
        </w:rPr>
        <w:t>关于转发《</w:t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auto"/>
          <w:spacing w:val="-6"/>
          <w:sz w:val="44"/>
          <w:szCs w:val="44"/>
          <w:highlight w:val="none"/>
          <w:shd w:val="clear" w:color="auto" w:fill="FFFFFF"/>
          <w:lang w:val="en-US" w:eastAsia="zh-CN"/>
        </w:rPr>
        <w:t>关于举办2026年日照市第四届科普讲解大赛的</w:t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highlight w:val="none"/>
          <w:shd w:val="clear" w:color="auto" w:fill="FFFFFF"/>
          <w:lang w:val="en-US" w:eastAsia="zh-CN"/>
        </w:rPr>
        <w:t>通知</w:t>
      </w:r>
      <w:r>
        <w:rPr>
          <w:rFonts w:hint="eastAsia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highlight w:val="none"/>
          <w:shd w:val="clear" w:color="auto" w:fill="FFFFFF"/>
          <w:lang w:val="en-US" w:eastAsia="zh-CN"/>
        </w:rPr>
        <w:t>》的通知</w:t>
      </w:r>
    </w:p>
    <w:p w14:paraId="68027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8A52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日照校区各团总支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 w14:paraId="3DCCF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现将《关于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举办2026年日照市第四届科普讲解大赛的</w:t>
      </w:r>
      <w:r>
        <w:rPr>
          <w:rFonts w:hint="eastAsia" w:ascii="仿宋_GB2312" w:hAnsi="仿宋_GB2312" w:eastAsia="仿宋_GB2312" w:cs="仿宋_GB2312"/>
          <w:sz w:val="32"/>
          <w:szCs w:val="32"/>
        </w:rPr>
        <w:t>通知》（见附件1）转发给你们，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请广泛宣传，积极动员，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按照通知要求推报作品报名参赛，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日1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:00</w:t>
      </w:r>
      <w:r>
        <w:rPr>
          <w:rFonts w:hint="eastAsia" w:ascii="仿宋_GB2312" w:hAnsi="仿宋_GB2312" w:eastAsia="仿宋_GB2312" w:cs="仿宋_GB2312"/>
          <w:sz w:val="32"/>
          <w:szCs w:val="32"/>
        </w:rPr>
        <w:t>前以学院为单位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参赛选手报名表（见附件2）、4分钟讲解视频（以“参赛组别+姓名+讲解主题+单位”命名）、参赛选手汇总表(见附件3）打包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（文件名以学院名称命名）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发至指定邮箱</w:t>
      </w:r>
    </w:p>
    <w:p w14:paraId="399EA7DC"/>
    <w:p w14:paraId="3EA18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联系人：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唐哲涵（</w:t>
      </w:r>
      <w:r>
        <w:rPr>
          <w:rFonts w:hint="eastAsia" w:ascii="仿宋_GB2312"/>
          <w:b w:val="0"/>
          <w:bCs w:val="0"/>
          <w:sz w:val="32"/>
          <w:szCs w:val="32"/>
          <w:lang w:val="en-US" w:eastAsia="zh-CN"/>
        </w:rPr>
        <w:t>621680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）</w:t>
      </w:r>
    </w:p>
    <w:p w14:paraId="78E2D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邮  箱：1</w:t>
      </w:r>
      <w:r>
        <w:rPr>
          <w:rFonts w:hint="eastAsia" w:ascii="仿宋_GB2312"/>
          <w:b w:val="0"/>
          <w:bCs w:val="0"/>
          <w:sz w:val="32"/>
          <w:szCs w:val="32"/>
          <w:lang w:val="en-US" w:eastAsia="zh-CN"/>
        </w:rPr>
        <w:t>909418433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@qq.com</w:t>
      </w:r>
    </w:p>
    <w:p w14:paraId="52E20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739" w:leftChars="456" w:right="0" w:hanging="1280" w:hangingChars="400"/>
        <w:textAlignment w:val="auto"/>
        <w:rPr>
          <w:rFonts w:hint="eastAsia" w:ascii="仿宋_GB2312" w:eastAsia="仿宋_GB2312"/>
          <w:sz w:val="32"/>
          <w:szCs w:val="32"/>
        </w:rPr>
      </w:pPr>
    </w:p>
    <w:p w14:paraId="6D81A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关于举办2026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年日照市第四届科普讲解大</w:t>
      </w:r>
    </w:p>
    <w:p w14:paraId="36FBE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2240" w:firstLineChars="700"/>
        <w:jc w:val="both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赛的通知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》</w:t>
      </w:r>
    </w:p>
    <w:p w14:paraId="45BB93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600" w:firstLineChars="500"/>
        <w:jc w:val="both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参赛选手报名表</w:t>
      </w:r>
    </w:p>
    <w:p w14:paraId="4F7E5A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600" w:firstLineChars="500"/>
        <w:jc w:val="both"/>
        <w:textAlignment w:val="auto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参赛选手汇总表</w:t>
      </w:r>
    </w:p>
    <w:p w14:paraId="32ABA098">
      <w:pPr>
        <w:pStyle w:val="6"/>
        <w:rPr>
          <w:rFonts w:hint="eastAsia"/>
          <w:lang w:val="en-US" w:eastAsia="zh-CN"/>
        </w:rPr>
      </w:pPr>
    </w:p>
    <w:p w14:paraId="1E324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2758" w:leftChars="762" w:right="0" w:hanging="320" w:hangingChars="10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团</w:t>
      </w:r>
      <w:r>
        <w:rPr>
          <w:rFonts w:hint="eastAsia" w:ascii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委</w:t>
      </w:r>
    </w:p>
    <w:p w14:paraId="4772D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2758" w:leftChars="762" w:right="0" w:hanging="320" w:hangingChars="100"/>
        <w:jc w:val="right"/>
        <w:textAlignment w:val="auto"/>
      </w:pPr>
      <w:r>
        <w:rPr>
          <w:rFonts w:hint="eastAsia" w:ascii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39FB2AF7">
      <w:pPr>
        <w:pStyle w:val="6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D76DB"/>
    <w:rsid w:val="0ED939EE"/>
    <w:rsid w:val="0F334EAC"/>
    <w:rsid w:val="0F6021E2"/>
    <w:rsid w:val="1D0A4B23"/>
    <w:rsid w:val="2B276A4B"/>
    <w:rsid w:val="358362DE"/>
    <w:rsid w:val="3AC36431"/>
    <w:rsid w:val="42D53EF1"/>
    <w:rsid w:val="4A8F51BE"/>
    <w:rsid w:val="58082FB7"/>
    <w:rsid w:val="61B3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仿宋_GB2312" w:cs="Times New Roman"/>
      <w:kern w:val="2"/>
      <w:sz w:val="32"/>
      <w:szCs w:val="20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UserStyle_0"/>
    <w:basedOn w:val="1"/>
    <w:qFormat/>
    <w:uiPriority w:val="0"/>
    <w:pPr>
      <w:ind w:left="420" w:leftChars="200"/>
      <w:textAlignment w:val="baseline"/>
    </w:pPr>
  </w:style>
  <w:style w:type="paragraph" w:customStyle="1" w:styleId="7">
    <w:name w:val="Heading1"/>
    <w:basedOn w:val="1"/>
    <w:next w:val="1"/>
    <w:qFormat/>
    <w:uiPriority w:val="0"/>
    <w:pPr>
      <w:spacing w:before="100" w:beforeAutospacing="1" w:after="100" w:afterAutospacing="1"/>
      <w:jc w:val="left"/>
      <w:textAlignment w:val="baseline"/>
    </w:pPr>
    <w:rPr>
      <w:rFonts w:ascii="宋体" w:hAnsi="宋体"/>
      <w:b/>
      <w:kern w:val="44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301</Characters>
  <Lines>0</Lines>
  <Paragraphs>0</Paragraphs>
  <TotalTime>22</TotalTime>
  <ScaleCrop>false</ScaleCrop>
  <LinksUpToDate>false</LinksUpToDate>
  <CharactersWithSpaces>332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2026-05-19T07:12:00Z</dcterms:created>
  <dc:creator>75181</dc:creator>
  <cp:lastModifiedBy>睡个懒觉</cp:lastModifiedBy>
  <dcterms:modified xsi:type="dcterms:W3CDTF">2026-05-25T03:56:55Z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eyJoZGlkIjoiNmQ5ZTg1OWU5MzE0MWNhM2ZiYzlkMzA1NzQzZTA5YWQiLCJ1c2VySWQiOiI1NDIxNjg2NTYifQ==</vt:lpwstr>
  </property>
  <property fmtid="{D5CDD505-2E9C-101B-9397-08002B2CF9AE}" pid="4" name="ICV">
    <vt:lpwstr>A7683589662B4B5A8089809281E1ABEC_12</vt:lpwstr>
  </property>
</Properties>
</file>