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/>
        <w:jc w:val="both"/>
        <w:textAlignment w:val="baseline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ascii="黑体" w:hAnsi="黑体" w:eastAsia="黑体" w:cs="黑体"/>
          <w:spacing w:val="-4"/>
          <w:sz w:val="32"/>
          <w:szCs w:val="32"/>
        </w:rPr>
        <w:t>附件</w:t>
      </w:r>
      <w:r>
        <w:rPr>
          <w:rFonts w:hint="eastAsia" w:ascii="黑体" w:hAnsi="黑体" w:eastAsia="黑体" w:cs="黑体"/>
          <w:spacing w:val="-4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/>
        <w:jc w:val="center"/>
        <w:textAlignment w:val="baseline"/>
        <w:outlineLvl w:val="9"/>
        <w:rPr>
          <w:rFonts w:hint="eastAsia" w:ascii="方正小标宋简体" w:hAnsi="方正小标宋简体" w:eastAsia="方正小标宋简体" w:cs="方正小标宋简体"/>
          <w:b/>
          <w:bCs/>
          <w:spacing w:val="3"/>
          <w:position w:val="3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pacing w:val="3"/>
          <w:position w:val="3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/>
          <w:bCs/>
          <w:spacing w:val="3"/>
          <w:position w:val="3"/>
          <w:sz w:val="44"/>
          <w:szCs w:val="44"/>
          <w:lang w:val="en-US"/>
        </w:rPr>
        <w:t>3</w:t>
      </w:r>
      <w:r>
        <w:rPr>
          <w:rFonts w:hint="eastAsia" w:ascii="方正小标宋简体" w:hAnsi="方正小标宋简体" w:eastAsia="方正小标宋简体" w:cs="方正小标宋简体"/>
          <w:b/>
          <w:bCs/>
          <w:spacing w:val="3"/>
          <w:position w:val="3"/>
          <w:sz w:val="44"/>
          <w:szCs w:val="44"/>
        </w:rPr>
        <w:t>年入团积极分子培训名额分配表</w:t>
      </w:r>
    </w:p>
    <w:tbl>
      <w:tblPr>
        <w:tblStyle w:val="4"/>
        <w:tblpPr w:leftFromText="180" w:rightFromText="180" w:vertAnchor="text" w:horzAnchor="page" w:tblpX="1586" w:tblpY="452"/>
        <w:tblOverlap w:val="never"/>
        <w:tblW w:w="8526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63"/>
        <w:gridCol w:w="426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4263" w:type="dxa"/>
          </w:tcPr>
          <w:p>
            <w:pPr>
              <w:pStyle w:val="5"/>
              <w:spacing w:before="182" w:line="222" w:lineRule="auto"/>
              <w:ind w:left="184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9"/>
                <w:sz w:val="32"/>
                <w:szCs w:val="32"/>
              </w:rPr>
              <w:t>学院</w:t>
            </w:r>
          </w:p>
        </w:tc>
        <w:tc>
          <w:tcPr>
            <w:tcW w:w="4263" w:type="dxa"/>
          </w:tcPr>
          <w:p>
            <w:pPr>
              <w:pStyle w:val="5"/>
              <w:spacing w:before="182" w:line="223" w:lineRule="auto"/>
              <w:ind w:left="1021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4"/>
                <w:sz w:val="32"/>
                <w:szCs w:val="32"/>
              </w:rPr>
              <w:t>培训人数（人）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4263" w:type="dxa"/>
          </w:tcPr>
          <w:p>
            <w:pPr>
              <w:pStyle w:val="5"/>
              <w:spacing w:before="177" w:line="222" w:lineRule="auto"/>
              <w:ind w:left="11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8"/>
                <w:sz w:val="32"/>
                <w:szCs w:val="32"/>
              </w:rPr>
              <w:t>基础医学院</w:t>
            </w:r>
          </w:p>
        </w:tc>
        <w:tc>
          <w:tcPr>
            <w:tcW w:w="4263" w:type="dxa"/>
          </w:tcPr>
          <w:p>
            <w:pPr>
              <w:pStyle w:val="5"/>
              <w:spacing w:before="217" w:line="185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17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4263" w:type="dxa"/>
          </w:tcPr>
          <w:p>
            <w:pPr>
              <w:pStyle w:val="5"/>
              <w:spacing w:before="179" w:line="222" w:lineRule="auto"/>
              <w:ind w:left="136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pacing w:val="5"/>
                <w:sz w:val="32"/>
                <w:szCs w:val="32"/>
              </w:rPr>
              <w:t>第二临床医学院</w:t>
            </w:r>
          </w:p>
        </w:tc>
        <w:tc>
          <w:tcPr>
            <w:tcW w:w="4263" w:type="dxa"/>
          </w:tcPr>
          <w:p>
            <w:pPr>
              <w:pStyle w:val="5"/>
              <w:spacing w:before="219" w:line="185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12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spacing w:val="-12"/>
                <w:sz w:val="32"/>
                <w:szCs w:val="32"/>
                <w:lang w:val="en-US"/>
              </w:rPr>
              <w:t>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263" w:type="dxa"/>
          </w:tcPr>
          <w:p>
            <w:pPr>
              <w:pStyle w:val="5"/>
              <w:spacing w:before="181" w:line="222" w:lineRule="auto"/>
              <w:ind w:left="118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8"/>
                <w:sz w:val="32"/>
                <w:szCs w:val="32"/>
              </w:rPr>
              <w:t>公共卫生学院</w:t>
            </w:r>
          </w:p>
        </w:tc>
        <w:tc>
          <w:tcPr>
            <w:tcW w:w="4263" w:type="dxa"/>
          </w:tcPr>
          <w:p>
            <w:pPr>
              <w:pStyle w:val="5"/>
              <w:spacing w:before="226" w:line="182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263" w:type="dxa"/>
          </w:tcPr>
          <w:p>
            <w:pPr>
              <w:pStyle w:val="5"/>
              <w:spacing w:before="180" w:line="222" w:lineRule="auto"/>
              <w:ind w:left="117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8"/>
                <w:sz w:val="32"/>
                <w:szCs w:val="32"/>
              </w:rPr>
              <w:t>精神卫生学院</w:t>
            </w:r>
          </w:p>
        </w:tc>
        <w:tc>
          <w:tcPr>
            <w:tcW w:w="4263" w:type="dxa"/>
          </w:tcPr>
          <w:p>
            <w:pPr>
              <w:pStyle w:val="5"/>
              <w:spacing w:before="220" w:line="185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263" w:type="dxa"/>
          </w:tcPr>
          <w:p>
            <w:pPr>
              <w:pStyle w:val="5"/>
              <w:spacing w:before="181" w:line="222" w:lineRule="auto"/>
              <w:ind w:left="133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32"/>
                <w:szCs w:val="32"/>
              </w:rPr>
              <w:t>护理学院</w:t>
            </w:r>
          </w:p>
        </w:tc>
        <w:tc>
          <w:tcPr>
            <w:tcW w:w="4263" w:type="dxa"/>
          </w:tcPr>
          <w:p>
            <w:pPr>
              <w:pStyle w:val="5"/>
              <w:spacing w:before="221" w:line="185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8"/>
                <w:sz w:val="32"/>
                <w:szCs w:val="32"/>
              </w:rPr>
              <w:t>2</w:t>
            </w:r>
            <w:r>
              <w:rPr>
                <w:rFonts w:hint="eastAsia" w:ascii="仿宋_GB2312" w:hAnsi="仿宋_GB2312" w:eastAsia="仿宋_GB2312" w:cs="仿宋_GB2312"/>
                <w:spacing w:val="-8"/>
                <w:sz w:val="32"/>
                <w:szCs w:val="32"/>
                <w:lang w:val="en-US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263" w:type="dxa"/>
          </w:tcPr>
          <w:p>
            <w:pPr>
              <w:pStyle w:val="5"/>
              <w:spacing w:before="179" w:line="220" w:lineRule="auto"/>
              <w:ind w:left="131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法医学与医学检验学院</w:t>
            </w:r>
          </w:p>
        </w:tc>
        <w:tc>
          <w:tcPr>
            <w:tcW w:w="4263" w:type="dxa"/>
          </w:tcPr>
          <w:p>
            <w:pPr>
              <w:pStyle w:val="5"/>
              <w:spacing w:before="221" w:line="183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263" w:type="dxa"/>
          </w:tcPr>
          <w:p>
            <w:pPr>
              <w:pStyle w:val="5"/>
              <w:spacing w:before="181" w:line="222" w:lineRule="auto"/>
              <w:ind w:left="177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32"/>
                <w:szCs w:val="32"/>
              </w:rPr>
              <w:t>口腔医学院</w:t>
            </w:r>
          </w:p>
        </w:tc>
        <w:tc>
          <w:tcPr>
            <w:tcW w:w="4263" w:type="dxa"/>
          </w:tcPr>
          <w:p>
            <w:pPr>
              <w:pStyle w:val="5"/>
              <w:spacing w:before="226" w:line="182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263" w:type="dxa"/>
          </w:tcPr>
          <w:p>
            <w:pPr>
              <w:pStyle w:val="5"/>
              <w:spacing w:before="180" w:line="222" w:lineRule="auto"/>
              <w:ind w:left="11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9"/>
                <w:sz w:val="32"/>
                <w:szCs w:val="32"/>
              </w:rPr>
              <w:t>康复医学院</w:t>
            </w:r>
          </w:p>
        </w:tc>
        <w:tc>
          <w:tcPr>
            <w:tcW w:w="4263" w:type="dxa"/>
          </w:tcPr>
          <w:p>
            <w:pPr>
              <w:pStyle w:val="5"/>
              <w:spacing w:before="220" w:line="185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263" w:type="dxa"/>
          </w:tcPr>
          <w:p>
            <w:pPr>
              <w:pStyle w:val="5"/>
              <w:spacing w:before="181" w:line="222" w:lineRule="auto"/>
              <w:ind w:left="157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2"/>
                <w:sz w:val="32"/>
                <w:szCs w:val="32"/>
              </w:rPr>
              <w:t>中西医结合学院</w:t>
            </w:r>
          </w:p>
        </w:tc>
        <w:tc>
          <w:tcPr>
            <w:tcW w:w="4263" w:type="dxa"/>
          </w:tcPr>
          <w:p>
            <w:pPr>
              <w:pStyle w:val="5"/>
              <w:spacing w:before="221" w:line="185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17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4263" w:type="dxa"/>
          </w:tcPr>
          <w:p>
            <w:pPr>
              <w:pStyle w:val="5"/>
              <w:spacing w:before="180" w:line="222" w:lineRule="auto"/>
              <w:ind w:left="157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sz w:val="32"/>
                <w:szCs w:val="32"/>
              </w:rPr>
              <w:t>医药工程学院</w:t>
            </w:r>
          </w:p>
        </w:tc>
        <w:tc>
          <w:tcPr>
            <w:tcW w:w="4263" w:type="dxa"/>
          </w:tcPr>
          <w:p>
            <w:pPr>
              <w:pStyle w:val="5"/>
              <w:spacing w:before="221" w:line="183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263" w:type="dxa"/>
          </w:tcPr>
          <w:p>
            <w:pPr>
              <w:pStyle w:val="5"/>
              <w:spacing w:before="182" w:line="222" w:lineRule="auto"/>
              <w:ind w:left="137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sz w:val="32"/>
                <w:szCs w:val="32"/>
              </w:rPr>
              <w:t>药学院</w:t>
            </w:r>
          </w:p>
        </w:tc>
        <w:tc>
          <w:tcPr>
            <w:tcW w:w="4263" w:type="dxa"/>
          </w:tcPr>
          <w:p>
            <w:pPr>
              <w:pStyle w:val="5"/>
              <w:spacing w:before="222" w:line="185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12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spacing w:val="-12"/>
                <w:sz w:val="32"/>
                <w:szCs w:val="32"/>
                <w:lang w:val="en-US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263" w:type="dxa"/>
          </w:tcPr>
          <w:p>
            <w:pPr>
              <w:pStyle w:val="5"/>
              <w:spacing w:before="180" w:line="222" w:lineRule="auto"/>
              <w:ind w:left="157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32"/>
                <w:szCs w:val="32"/>
              </w:rPr>
              <w:t>医学信息工程学院</w:t>
            </w:r>
          </w:p>
        </w:tc>
        <w:tc>
          <w:tcPr>
            <w:tcW w:w="4263" w:type="dxa"/>
          </w:tcPr>
          <w:p>
            <w:pPr>
              <w:pStyle w:val="5"/>
              <w:spacing w:before="221" w:line="185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17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263" w:type="dxa"/>
          </w:tcPr>
          <w:p>
            <w:pPr>
              <w:pStyle w:val="5"/>
              <w:spacing w:before="182" w:line="222" w:lineRule="auto"/>
              <w:ind w:left="121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管理学院</w:t>
            </w:r>
          </w:p>
        </w:tc>
        <w:tc>
          <w:tcPr>
            <w:tcW w:w="4263" w:type="dxa"/>
          </w:tcPr>
          <w:p>
            <w:pPr>
              <w:pStyle w:val="5"/>
              <w:spacing w:before="223" w:line="183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12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spacing w:val="-12"/>
                <w:sz w:val="32"/>
                <w:szCs w:val="32"/>
                <w:lang w:val="en-US"/>
              </w:rPr>
              <w:t>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263" w:type="dxa"/>
          </w:tcPr>
          <w:p>
            <w:pPr>
              <w:pStyle w:val="5"/>
              <w:spacing w:before="180" w:line="221" w:lineRule="auto"/>
              <w:ind w:left="14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4"/>
                <w:sz w:val="32"/>
                <w:szCs w:val="32"/>
              </w:rPr>
              <w:t>生物科学学院</w:t>
            </w:r>
          </w:p>
        </w:tc>
        <w:tc>
          <w:tcPr>
            <w:tcW w:w="4263" w:type="dxa"/>
          </w:tcPr>
          <w:p>
            <w:pPr>
              <w:pStyle w:val="5"/>
              <w:spacing w:before="222" w:line="183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263" w:type="dxa"/>
          </w:tcPr>
          <w:p>
            <w:pPr>
              <w:pStyle w:val="5"/>
              <w:spacing w:before="182" w:line="222" w:lineRule="auto"/>
              <w:ind w:left="13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4"/>
                <w:sz w:val="32"/>
                <w:szCs w:val="32"/>
              </w:rPr>
              <w:t>外国语学院</w:t>
            </w:r>
          </w:p>
        </w:tc>
        <w:tc>
          <w:tcPr>
            <w:tcW w:w="4263" w:type="dxa"/>
          </w:tcPr>
          <w:p>
            <w:pPr>
              <w:pStyle w:val="5"/>
              <w:spacing w:before="227" w:line="182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263" w:type="dxa"/>
          </w:tcPr>
          <w:p>
            <w:pPr>
              <w:pStyle w:val="5"/>
              <w:spacing w:before="180" w:line="222" w:lineRule="auto"/>
              <w:ind w:left="122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校级学生组织</w:t>
            </w:r>
          </w:p>
        </w:tc>
        <w:tc>
          <w:tcPr>
            <w:tcW w:w="4263" w:type="dxa"/>
          </w:tcPr>
          <w:p>
            <w:pPr>
              <w:pStyle w:val="5"/>
              <w:spacing w:before="221" w:line="185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4263" w:type="dxa"/>
          </w:tcPr>
          <w:p>
            <w:pPr>
              <w:pStyle w:val="5"/>
              <w:spacing w:before="182" w:line="222" w:lineRule="auto"/>
              <w:ind w:left="124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合计</w:t>
            </w:r>
          </w:p>
        </w:tc>
        <w:tc>
          <w:tcPr>
            <w:tcW w:w="4263" w:type="dxa"/>
          </w:tcPr>
          <w:p>
            <w:pPr>
              <w:pStyle w:val="5"/>
              <w:spacing w:before="222" w:line="185" w:lineRule="auto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159</w:t>
            </w:r>
          </w:p>
        </w:tc>
      </w:tr>
    </w:tbl>
    <w:p>
      <w:pPr>
        <w:rPr>
          <w:rFonts w:ascii="Arial"/>
          <w:sz w:val="21"/>
        </w:rPr>
      </w:pPr>
    </w:p>
    <w:sectPr>
      <w:footerReference r:id="rId5" w:type="default"/>
      <w:pgSz w:w="11906" w:h="16839"/>
      <w:pgMar w:top="1431" w:right="1687" w:bottom="1151" w:left="1687" w:header="0" w:footer="98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auto"/>
      <w:ind w:left="8338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OGJhMmRkNDk5MTE0NTIwMTg3ODA1ZTFlMGViNDk4ZTkifQ=="/>
  </w:docVars>
  <w:rsids>
    <w:rsidRoot w:val="00000000"/>
    <w:rsid w:val="1FA166F1"/>
    <w:rsid w:val="3D3A70DD"/>
    <w:rsid w:val="6A642CF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145</Words>
  <Characters>158</Characters>
  <Paragraphs>65</Paragraphs>
  <TotalTime>4</TotalTime>
  <ScaleCrop>false</ScaleCrop>
  <LinksUpToDate>false</LinksUpToDate>
  <CharactersWithSpaces>158</CharactersWithSpaces>
  <Application>WPS Office_11.1.0.14036_F1E327BC-269C-435d-A152-05C5408002CA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2022-03-30T18:07:00Z</dcterms:created>
  <dc:creator>Healer</dc:creator>
  <cp:lastModifiedBy>1012</cp:lastModifiedBy>
  <dcterms:modified xsi:type="dcterms:W3CDTF">2023-04-12T06:25:44Z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UsrData">
    <vt:lpwstr>6430b75c7e63a600157c1f98</vt:lpwstr>
  </property>
  <property fmtid="{D5CDD505-2E9C-101B-9397-08002B2CF9AE}" pid="4" name="ICV">
    <vt:lpwstr>bbdebcaed22944c3a8c8e2e6195855e3</vt:lpwstr>
  </property>
  <property fmtid="{D5CDD505-2E9C-101B-9397-08002B2CF9AE}" pid="5" name="KSOProductBuildVer">
    <vt:lpwstr>2052-11.1.0.14036</vt:lpwstr>
  </property>
</Properties>
</file>