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87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跳大绳比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活动方案</w:t>
      </w:r>
    </w:p>
    <w:p w14:paraId="675EF482">
      <w:pPr>
        <w:spacing w:line="560" w:lineRule="exact"/>
        <w:jc w:val="center"/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竞技趣味类活动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45B7C7CD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26E2E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仿宋_GB2312" w:hAnsi="仿宋" w:eastAsia="仿宋_GB2312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val="en-US" w:eastAsia="zh-CN"/>
        </w:rPr>
        <w:t>护理学院、外国语学院</w:t>
      </w:r>
    </w:p>
    <w:p w14:paraId="2E8125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参赛对象：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全体在校生</w:t>
      </w:r>
    </w:p>
    <w:p w14:paraId="41762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比赛时间：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9月24日至9月28日</w:t>
      </w:r>
    </w:p>
    <w:p w14:paraId="142F40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比赛地点：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太白湖校区操场、日照校区操场</w:t>
      </w:r>
    </w:p>
    <w:p w14:paraId="542CFCDA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仿宋_GB2312" w:eastAsia="仿宋_GB2312" w:cs="仿宋_GB2312"/>
          <w:sz w:val="32"/>
          <w:szCs w:val="32"/>
        </w:rPr>
        <w:t>各学院参照比赛规则（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附件1）以班级团支部为单位组织院级选拔，按照校级决赛名额分配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）选拔队伍参加校级比赛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请于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:00前以学院为单位提交参赛队伍报名表（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）至指定邮箱，并于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日8:00至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:00期间通过“到梦空间”APP报名参赛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各学院指定1名学生负责人加入赛事群（太白湖校区：1053626198；日照校区：483210989），后续活动通知将会在群内下发。</w:t>
      </w:r>
    </w:p>
    <w:p w14:paraId="43AF04D6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评比表彰：</w:t>
      </w:r>
      <w:r>
        <w:rPr>
          <w:rFonts w:hint="eastAsia" w:ascii="仿宋_GB2312" w:hAnsi="仿宋_GB2312" w:eastAsia="仿宋_GB2312" w:cs="仿宋_GB2312"/>
          <w:sz w:val="32"/>
          <w:szCs w:val="32"/>
        </w:rPr>
        <w:t>比赛</w:t>
      </w:r>
      <w:r>
        <w:rPr>
          <w:rFonts w:hint="eastAsia" w:ascii="仿宋_GB2312" w:eastAsia="仿宋_GB2312"/>
          <w:color w:val="000000"/>
          <w:sz w:val="32"/>
          <w:szCs w:val="32"/>
        </w:rPr>
        <w:t>设团体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一等奖、二等奖、三等奖若干名</w:t>
      </w:r>
      <w:r>
        <w:rPr>
          <w:rFonts w:hint="eastAsia" w:ascii="仿宋_GB2312" w:eastAsia="仿宋_GB2312"/>
          <w:color w:val="000000"/>
          <w:sz w:val="32"/>
          <w:szCs w:val="32"/>
        </w:rPr>
        <w:t>，获奖团队按照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“第二课堂成绩单”制度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授予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体育实践类学分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若中途放弃比赛者不予以认定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。</w:t>
      </w:r>
    </w:p>
    <w:p w14:paraId="7A4E9552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</w:pPr>
    </w:p>
    <w:p w14:paraId="4E592B41">
      <w:pPr>
        <w:spacing w:line="560" w:lineRule="exact"/>
        <w:ind w:firstLine="643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太白湖校区 闫  鑫（教师）电话：665138</w:t>
      </w:r>
    </w:p>
    <w:p w14:paraId="465CD33C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丁  洁（学生）电话：15066266410</w:t>
      </w:r>
    </w:p>
    <w:p w14:paraId="4AA56451">
      <w:pPr>
        <w:spacing w:line="560" w:lineRule="exact"/>
        <w:ind w:firstLine="3840" w:firstLineChars="1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1502642189</w:t>
      </w:r>
      <w:r>
        <w:rPr>
          <w:rFonts w:hint="eastAsia" w:ascii="仿宋_GB2312" w:eastAsia="仿宋_GB2312" w:cs="Times New Roman"/>
          <w:sz w:val="32"/>
          <w:szCs w:val="32"/>
        </w:rPr>
        <w:t>@qq.com</w:t>
      </w:r>
    </w:p>
    <w:p w14:paraId="56DCB0FF">
      <w:pPr>
        <w:widowControl/>
        <w:spacing w:line="560" w:lineRule="exact"/>
        <w:ind w:firstLine="1920" w:firstLineChars="600"/>
        <w:jc w:val="left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日照校区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神克洋（教师）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623966</w:t>
      </w:r>
    </w:p>
    <w:p w14:paraId="243CA68A">
      <w:pPr>
        <w:widowControl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刘文洁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（学生）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17353443096</w:t>
      </w:r>
    </w:p>
    <w:p w14:paraId="01BB0F5A">
      <w:pPr>
        <w:adjustRightInd w:val="0"/>
        <w:snapToGrid w:val="0"/>
        <w:spacing w:line="560" w:lineRule="exact"/>
        <w:ind w:firstLine="3840" w:firstLineChars="1200"/>
        <w:jc w:val="lef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2690609082@qq.com</w:t>
      </w:r>
    </w:p>
    <w:p w14:paraId="5E435878">
      <w:pPr>
        <w:adjustRightInd w:val="0"/>
        <w:snapToGrid w:val="0"/>
        <w:spacing w:line="560" w:lineRule="exact"/>
        <w:ind w:firstLine="3840" w:firstLineChars="1200"/>
        <w:jc w:val="lef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 w14:paraId="77F6DB86">
      <w:pPr>
        <w:spacing w:line="560" w:lineRule="exact"/>
        <w:ind w:left="1923" w:leftChars="304" w:hanging="1285" w:hangingChars="400"/>
        <w:jc w:val="lef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附  件：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1.跳大绳比赛规则</w:t>
      </w:r>
    </w:p>
    <w:p w14:paraId="5B1A36DC">
      <w:pPr>
        <w:spacing w:line="560" w:lineRule="exact"/>
        <w:ind w:left="1915" w:leftChars="912" w:firstLine="0" w:firstLineChars="0"/>
        <w:jc w:val="left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2.跳大绳比赛参赛信息汇总表</w:t>
      </w:r>
    </w:p>
    <w:p w14:paraId="734578E7">
      <w:pPr>
        <w:spacing w:line="560" w:lineRule="exact"/>
        <w:ind w:left="1915" w:leftChars="912" w:firstLine="0" w:firstLineChars="0"/>
        <w:jc w:val="left"/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3.跳大绳比赛名额分配表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36EDF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7BCA1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7BCA1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D09E2"/>
    <w:rsid w:val="06BB56B4"/>
    <w:rsid w:val="0D4A5CA7"/>
    <w:rsid w:val="11315A58"/>
    <w:rsid w:val="244F0582"/>
    <w:rsid w:val="307A143C"/>
    <w:rsid w:val="33DD09E2"/>
    <w:rsid w:val="354C699E"/>
    <w:rsid w:val="3A277C11"/>
    <w:rsid w:val="4C2B37C6"/>
    <w:rsid w:val="57C85436"/>
    <w:rsid w:val="58E42672"/>
    <w:rsid w:val="5BFE0DB1"/>
    <w:rsid w:val="69624C4A"/>
    <w:rsid w:val="6B0215C9"/>
    <w:rsid w:val="7A25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401</Words>
  <Characters>500</Characters>
  <Lines>0</Lines>
  <Paragraphs>0</Paragraphs>
  <TotalTime>5</TotalTime>
  <ScaleCrop>false</ScaleCrop>
  <LinksUpToDate>false</LinksUpToDate>
  <CharactersWithSpaces>548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2025-07-20T09:12:00Z</dcterms:created>
  <dc:creator>藏鸦.</dc:creator>
  <cp:lastModifiedBy>唐哲涵</cp:lastModifiedBy>
  <dcterms:modified xsi:type="dcterms:W3CDTF">2025-09-03T02:58:37Z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2CBFBEF464DB4AC2ACC6EB9EECD252EF_11</vt:lpwstr>
  </property>
  <property fmtid="{D5CDD505-2E9C-101B-9397-08002B2CF9AE}" pid="4" name="KSOTemplateDocerSaveRecord">
    <vt:lpwstr>eyJoZGlkIjoiZmUxYmRmNjIxNTAwMzZjMDQ3NTBmZDk5ODczYTE3ZDMiLCJ1c2VySWQiOiIyNTYxNzMwNDgifQ==</vt:lpwstr>
  </property>
</Properties>
</file>