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903D">
      <w:pPr>
        <w:pStyle w:val="4"/>
        <w:keepNext w:val="0"/>
        <w:keepLines w:val="0"/>
        <w:widowControl/>
        <w:suppressLineNumbers w:val="0"/>
        <w:spacing w:before="240" w:beforeAutospacing="0" w:after="240" w:afterAutospacing="0"/>
        <w:ind w:left="0" w:right="0"/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 w14:paraId="01089E0F">
      <w:pPr>
        <w:pStyle w:val="4"/>
        <w:keepNext w:val="0"/>
        <w:keepLines w:val="0"/>
        <w:widowControl/>
        <w:suppressLineNumbers w:val="0"/>
        <w:spacing w:before="240" w:beforeAutospacing="0" w:after="24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创新创业工作坊建设进度调度表</w:t>
      </w:r>
    </w:p>
    <w:tbl>
      <w:tblPr>
        <w:tblStyle w:val="5"/>
        <w:tblW w:w="8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72"/>
        <w:gridCol w:w="2347"/>
        <w:gridCol w:w="1908"/>
        <w:gridCol w:w="2151"/>
      </w:tblGrid>
      <w:tr w14:paraId="598D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exac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9E38A6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ascii="var(--dsw-font-markdown-table-h" w:hAnsi="var(--dsw-font-markdown-table-h" w:eastAsia="var(--dsw-font-markdown-table-h" w:cs="var(--dsw-font-markdown-table-h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工作坊名称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B38EB8">
            <w:pPr>
              <w:snapToGrid w:val="0"/>
              <w:jc w:val="both"/>
              <w:rPr>
                <w:rFonts w:hint="default" w:ascii="var(--dsw-font-markdown-table-h" w:hAnsi="var(--dsw-font-markdown-table-h" w:eastAsia="var(--dsw-font-markdown-table-h" w:cs="var(--dsw-font-markdown-table-h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0A11E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var(--dsw-font-markdown-table-h" w:hAnsi="var(--dsw-font-markdown-table-h" w:eastAsia="var(--dsw-font-markdown-table-h" w:cs="var(--dsw-font-markdown-table-h"/>
                <w:b/>
                <w:bCs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负责人</w:t>
            </w: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62D539">
            <w:pPr>
              <w:snapToGrid w:val="0"/>
              <w:jc w:val="left"/>
              <w:rPr>
                <w:rFonts w:hint="default" w:ascii="var(--dsw-font-markdown-table-h" w:hAnsi="var(--dsw-font-markdown-table-h" w:eastAsia="var(--dsw-font-markdown-table-h" w:cs="var(--dsw-font-markdown-table-h"/>
                <w:b/>
                <w:bCs/>
                <w:sz w:val="24"/>
                <w:szCs w:val="24"/>
              </w:rPr>
            </w:pPr>
          </w:p>
        </w:tc>
      </w:tr>
      <w:tr w14:paraId="08BBC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exac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BF9EC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所在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A00A2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7B79878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B2D1D9A">
            <w:pPr>
              <w:snapToGrid w:val="0"/>
              <w:rPr>
                <w:rFonts w:hint="default" w:ascii="var(--dsw-font-markdown-table)" w:hAnsi="var(--dsw-font-markdown-table)" w:eastAsia="var(--dsw-font-markdown-table)" w:cs="var(--dsw-font-markdown-table)"/>
                <w:sz w:val="24"/>
                <w:szCs w:val="24"/>
              </w:rPr>
            </w:pPr>
          </w:p>
        </w:tc>
      </w:tr>
      <w:tr w14:paraId="573E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exac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FA50385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建设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任务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C1572AC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完成情况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196402">
            <w:pPr>
              <w:keepNext w:val="0"/>
              <w:keepLines w:val="0"/>
              <w:widowControl/>
              <w:suppressLineNumbers w:val="0"/>
              <w:snapToGrid w:val="0"/>
              <w:ind w:firstLine="241" w:firstLineChars="10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佐证材料</w:t>
            </w: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0D3B533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存在困难及需求</w:t>
            </w:r>
          </w:p>
        </w:tc>
      </w:tr>
      <w:tr w14:paraId="59DA7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9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6035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1.获批省级及以上大创项目__项，结题率__%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736B2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□已完成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□部分完成</w:t>
            </w:r>
          </w:p>
          <w:p w14:paraId="0DA9BF07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□未开始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1EFC86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1.</w:t>
            </w:r>
          </w:p>
          <w:p w14:paraId="33D768A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2.</w:t>
            </w:r>
          </w:p>
          <w:p w14:paraId="175F5BE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3.</w:t>
            </w: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8036F55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2CE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5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1A2FFBF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  <w:p w14:paraId="3FF1CC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2.学生为第一作者发表论文__篇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925E2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□已完成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部分完成</w:t>
            </w:r>
          </w:p>
          <w:p w14:paraId="4BED59D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□未开始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C116B8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0AA322D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BE2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1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733E1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3.参与科技竞赛__项，获省级及以上奖励__项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BB9C84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 xml:space="preserve">□已完成 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□部分完成</w:t>
            </w:r>
          </w:p>
          <w:p w14:paraId="1495FDE6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未开始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14F148F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EBA8A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1D18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4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BCDD87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  <w:p w14:paraId="41900776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  <w:p w14:paraId="4D1A38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举办创新创业讲座__场</w:t>
            </w:r>
          </w:p>
          <w:p w14:paraId="6ABD5F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AEBA9B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□已完成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□部分完成</w:t>
            </w:r>
          </w:p>
          <w:p w14:paraId="481EE7F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未开始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5E83D8F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1936BC8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D58E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5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E26345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5.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指导教师团队任务（至少完成一项）：</w:t>
            </w:r>
          </w:p>
          <w:p w14:paraId="1A4297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479" w:leftChars="228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开设课程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□承担课题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□发表论文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出版教材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86B8A5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已完成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□部分完成</w:t>
            </w:r>
          </w:p>
          <w:p w14:paraId="56A9EFBD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□未开始</w:t>
            </w:r>
          </w:p>
        </w:tc>
        <w:tc>
          <w:tcPr>
            <w:tcW w:w="1908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42B00A4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51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27273DF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8C2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60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6454A1D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6A99FB16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5E179046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整体进度自评</w:t>
            </w:r>
          </w:p>
          <w:p w14:paraId="362D5463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2C6342D4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6" w:type="dxa"/>
            <w:gridSpan w:val="3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EA869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 xml:space="preserve">□进展顺利，预计按期完成 </w:t>
            </w:r>
          </w:p>
          <w:p w14:paraId="2A16697A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□进度一般，需加快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□进度滞后，存在困难</w:t>
            </w:r>
          </w:p>
        </w:tc>
      </w:tr>
      <w:tr w14:paraId="53C8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0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029CE9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3D963166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38761652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主要困难及建议</w:t>
            </w:r>
          </w:p>
          <w:p w14:paraId="5C1D3154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1525F9ED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6" w:type="dxa"/>
            <w:gridSpan w:val="3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8E2BEC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C660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22" w:hRule="atLeast"/>
          <w:jc w:val="center"/>
        </w:trPr>
        <w:tc>
          <w:tcPr>
            <w:tcW w:w="2372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4A03DA4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604E6FAC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370BDB2C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是否需要协助</w:t>
            </w:r>
          </w:p>
          <w:p w14:paraId="7352C72B">
            <w:pPr>
              <w:keepNext w:val="0"/>
              <w:keepLines w:val="0"/>
              <w:widowControl/>
              <w:suppressLineNumbers w:val="0"/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  <w:p w14:paraId="32B7AF76">
            <w:pPr>
              <w:keepNext w:val="0"/>
              <w:keepLines w:val="0"/>
              <w:widowControl/>
              <w:suppressLineNumbers w:val="0"/>
              <w:snapToGrid w:val="0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6" w:type="dxa"/>
            <w:gridSpan w:val="3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AD8080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/>
                <w:iCs/>
                <w:color w:val="FF0000"/>
                <w:kern w:val="0"/>
                <w:sz w:val="24"/>
                <w:szCs w:val="24"/>
                <w:lang w:val="en-US" w:eastAsia="zh-CN" w:bidi="ar"/>
              </w:rPr>
              <w:t>（如有，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color w:val="FF0000"/>
                <w:kern w:val="0"/>
                <w:sz w:val="24"/>
                <w:szCs w:val="24"/>
                <w:lang w:val="en-US" w:eastAsia="zh-CN" w:bidi="ar"/>
              </w:rPr>
              <w:t>请简述需求）</w:t>
            </w:r>
          </w:p>
        </w:tc>
      </w:tr>
    </w:tbl>
    <w:p w14:paraId="15FBE4F0">
      <w:pPr>
        <w:rPr>
          <w:vanish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ar(--dsw-font-markdown-table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3D15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CD3DB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CD3DB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F6BB7"/>
    <w:rsid w:val="09927A92"/>
    <w:rsid w:val="0B440899"/>
    <w:rsid w:val="0C0A4BC7"/>
    <w:rsid w:val="3C315CB5"/>
    <w:rsid w:val="5ABA4DE0"/>
    <w:rsid w:val="5BDA180E"/>
    <w:rsid w:val="6A4A33A2"/>
    <w:rsid w:val="71AC3B4B"/>
    <w:rsid w:val="796B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297</Characters>
  <Lines>0</Lines>
  <Paragraphs>0</Paragraphs>
  <TotalTime>16</TotalTime>
  <ScaleCrop>false</ScaleCrop>
  <LinksUpToDate>false</LinksUpToDate>
  <CharactersWithSpaces>299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2026-04-13T02:33:00Z</dcterms:created>
  <dc:creator>Administrator.DESKTOP-F56RGK8</dc:creator>
  <cp:lastModifiedBy>唐哲涵</cp:lastModifiedBy>
  <dcterms:modified xsi:type="dcterms:W3CDTF">2026-04-15T09:27:00Z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eyJoZGlkIjoiOGJhMmRkNDk5MTE0NTIwMTg3ODA1ZTFlMGViNDk4ZTkiLCJ1c2VySWQiOiIyNTYxNzMwNDgifQ==</vt:lpwstr>
  </property>
  <property fmtid="{D5CDD505-2E9C-101B-9397-08002B2CF9AE}" pid="4" name="ICV">
    <vt:lpwstr>09BE776933374E8682196A6F406FBEDF_12</vt:lpwstr>
  </property>
</Properties>
</file>