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3100A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  <w:t>关于组织参加</w:t>
      </w:r>
    </w:p>
    <w:p w14:paraId="398897E2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  <w:t>2026年第九届中国高校智能机器人</w:t>
      </w:r>
    </w:p>
    <w:p w14:paraId="15F1D98A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14:ligatures w14:val="none"/>
        </w:rPr>
        <w:t>创意大赛的通知</w:t>
      </w:r>
    </w:p>
    <w:p w14:paraId="2BF58C7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7A3335B5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19A05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为培养创新实践能力，推动智能科技在高校的普及与应用，根据《关于举办第九届中国高校智能机器人创意大赛的通知》（见附件1）及相关大赛规则要求，现将我校参赛组织有关事项通知如下：</w:t>
      </w:r>
    </w:p>
    <w:p w14:paraId="3672A2D2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66DD29F4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1114B44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参赛对象</w:t>
      </w:r>
    </w:p>
    <w:p w14:paraId="15739F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我校在籍的全日制本科生均可以团队形式参赛。</w:t>
      </w:r>
    </w:p>
    <w:p w14:paraId="2E86CA5E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三、赛事内容</w:t>
      </w:r>
    </w:p>
    <w:p w14:paraId="48E59D73">
      <w:pPr>
        <w:pStyle w:val="14"/>
        <w:spacing w:beforeAutospacing="0" w:afterAutospacing="0"/>
        <w:ind w:firstLine="640"/>
        <w:rPr>
          <w:rFonts w:hint="eastAsia" w:ascii="楷体_GB2312" w:hAnsi="楷体" w:eastAsia="楷体_GB2312" w:cs="仿宋_GB2312"/>
          <w:kern w:val="2"/>
          <w:sz w:val="32"/>
          <w:szCs w:val="32"/>
        </w:rPr>
      </w:pPr>
      <w:r>
        <w:rPr>
          <w:rFonts w:hint="eastAsia" w:ascii="楷体_GB2312" w:hAnsi="楷体" w:eastAsia="楷体_GB2312" w:cs="仿宋_GB2312"/>
          <w:kern w:val="2"/>
          <w:sz w:val="32"/>
          <w:szCs w:val="32"/>
        </w:rPr>
        <w:t>（一）专项赛</w:t>
      </w:r>
    </w:p>
    <w:p w14:paraId="23FB2A81">
      <w:pPr>
        <w:pStyle w:val="14"/>
        <w:spacing w:beforeAutospacing="0" w:afterAutospacing="0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专项赛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参赛作品、竞赛规则、流程及评审标准以《2026年第九届中国高校智能机器人创意大赛专项赛赛道通知明细》（见附件2）及大赛官网发布的具体通知为准。</w:t>
      </w:r>
    </w:p>
    <w:p w14:paraId="2BD6116E">
      <w:pPr>
        <w:ind w:firstLine="640"/>
        <w:jc w:val="left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（二）其他赛道</w:t>
      </w:r>
    </w:p>
    <w:p w14:paraId="040E3704">
      <w:pPr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具体安排另行通知，请各学院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参赛队员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关注赛事工作群内信息。</w:t>
      </w:r>
    </w:p>
    <w:p w14:paraId="30615724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四、赛事流程</w:t>
      </w:r>
    </w:p>
    <w:p w14:paraId="2158CCE2">
      <w:pPr>
        <w:widowControl/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官网报名</w:t>
      </w:r>
    </w:p>
    <w:p w14:paraId="24F2364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参赛团队须在对应赛道官方截止时间前，登录第九届中国高校智能机器人创意大赛官网（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"https://www.robotcontest.cn/"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www.robotcontest.cn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）完成注册及报名信息填报。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其他赛道报名时间及报名方式另行通知。</w:t>
      </w:r>
    </w:p>
    <w:p w14:paraId="56F32C69">
      <w:pPr>
        <w:widowControl/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</w:rPr>
        <w:t>信息备案与审核</w:t>
      </w:r>
    </w:p>
    <w:p w14:paraId="53196259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请各学院于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赛道校内截止日前，将审核后的《参赛信息汇总表》电子版(见附件3)发送至指定邮箱，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通知各参赛成员加入赛事工作QQ群(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群号：925803631</w:t>
      </w:r>
      <w:r>
        <w:rPr>
          <w:rFonts w:hint="eastAsia" w:ascii="仿宋_GB2312" w:hAnsi="仿宋_GB2312" w:eastAsia="仿宋_GB2312" w:cs="仿宋_GB2312"/>
          <w:sz w:val="32"/>
          <w:szCs w:val="32"/>
        </w:rPr>
        <w:t>)，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后续赛事相关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通知均通过该群发布，请确保信息畅通。</w:t>
      </w:r>
    </w:p>
    <w:p w14:paraId="0FDECDD9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718BA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1.本赛事已纳入中国高等教育学会发布的“全国普通高校学科竞赛排行榜”。请各学院高度重视，做好宣传动员工作，鼓励学生积极参赛。</w:t>
      </w:r>
    </w:p>
    <w:p w14:paraId="15520A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2.参赛团队须认真研读竞赛通知及规则，确保提交材料的真实、规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范、完整。比赛期间须遵守赛事纪律，服从赛程安排，展现良好学风与团队风貌。</w:t>
      </w:r>
    </w:p>
    <w:p w14:paraId="0758E8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3.请各学院安排专人负责此项工作，严格按照时间节点完成本学院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参赛团队的作品提交与材料汇总报送，逾期不予受理。</w:t>
      </w:r>
    </w:p>
    <w:p w14:paraId="78DE0970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6A27B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default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</w:rPr>
        <w:t>联系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方式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</w:rPr>
        <w:t>：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宋慧敏（教师）629208</w:t>
      </w:r>
    </w:p>
    <w:p w14:paraId="43B71B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rPr>
          <w:rFonts w:hint="default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高  雨（学生）13153985925</w:t>
      </w:r>
    </w:p>
    <w:p w14:paraId="7AB2BD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电子邮箱：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instrText xml:space="preserve"> HYPERLINK "mailto:2824996645@qq.com" </w:instrTex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19"/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2824996645@qq.com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fldChar w:fldCharType="end"/>
      </w:r>
    </w:p>
    <w:p w14:paraId="72600AC1">
      <w:pPr>
        <w:spacing w:line="560" w:lineRule="exact"/>
        <w:rPr>
          <w:rFonts w:ascii="仿宋_GB2312" w:hAnsi="Times New Roman" w:eastAsia="仿宋_GB2312" w:cs="Times New Roman"/>
          <w:strike/>
          <w:sz w:val="32"/>
          <w:u w:val="single"/>
        </w:rPr>
      </w:pPr>
    </w:p>
    <w:p w14:paraId="17A669CE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仿宋_GB2312" w:hAnsi="Times New Roman" w:eastAsia="仿宋_GB2312" w:cs="Times New Roman"/>
          <w:sz w:val="32"/>
          <w:lang w:eastAsia="zh-CN"/>
        </w:rPr>
        <w:t>《关于举办第九届中国高校智能机器人创意大赛的通知》</w:t>
      </w:r>
    </w:p>
    <w:p w14:paraId="6635CF5D">
      <w:pPr>
        <w:spacing w:line="560" w:lineRule="exact"/>
        <w:ind w:left="1596" w:leftChars="76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2026年第九届中国高校智能机器人创意大赛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专项赛赛道通知明细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</w:p>
    <w:p w14:paraId="39610039">
      <w:pPr>
        <w:spacing w:line="560" w:lineRule="exact"/>
        <w:ind w:left="1596" w:leftChars="76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第九届中国高校智能机器人创意大赛参赛信息汇总表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</w:p>
    <w:p w14:paraId="59525197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4610E140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109E3476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团  委  </w:t>
      </w:r>
    </w:p>
    <w:p w14:paraId="204F4F09">
      <w:pPr>
        <w:spacing w:line="560" w:lineRule="exact"/>
        <w:ind w:firstLine="5760" w:firstLineChars="1800"/>
        <w:rPr>
          <w:rFonts w:hint="eastAsia" w:ascii="仿宋_GB2312" w:hAnsi="仿宋_GB2312" w:eastAsia="仿宋_GB2312" w:cs="仿宋_GB2312"/>
          <w:color w:val="C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D97E0A4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75DCD92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BBB59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1BB48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1BB48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6F8063"/>
    <w:multiLevelType w:val="singleLevel"/>
    <w:tmpl w:val="3F6F80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197715F"/>
    <w:multiLevelType w:val="singleLevel"/>
    <w:tmpl w:val="7197715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5B"/>
    <w:rsid w:val="000C1230"/>
    <w:rsid w:val="000F68C0"/>
    <w:rsid w:val="001212D2"/>
    <w:rsid w:val="00155BA9"/>
    <w:rsid w:val="00350E0B"/>
    <w:rsid w:val="00362EDA"/>
    <w:rsid w:val="003C0C35"/>
    <w:rsid w:val="003C7AB2"/>
    <w:rsid w:val="00422BCD"/>
    <w:rsid w:val="004458B8"/>
    <w:rsid w:val="004A6C82"/>
    <w:rsid w:val="00550DBE"/>
    <w:rsid w:val="005C4FC9"/>
    <w:rsid w:val="005E64A4"/>
    <w:rsid w:val="005F6BF7"/>
    <w:rsid w:val="00675979"/>
    <w:rsid w:val="006810E4"/>
    <w:rsid w:val="007461F7"/>
    <w:rsid w:val="0082305B"/>
    <w:rsid w:val="009D2367"/>
    <w:rsid w:val="00A179F2"/>
    <w:rsid w:val="00AD7F6D"/>
    <w:rsid w:val="00DE7706"/>
    <w:rsid w:val="00E020CC"/>
    <w:rsid w:val="00E76C3C"/>
    <w:rsid w:val="15DB1560"/>
    <w:rsid w:val="22C622F4"/>
    <w:rsid w:val="490046B2"/>
    <w:rsid w:val="5B1C6D24"/>
    <w:rsid w:val="5BC87CF7"/>
    <w:rsid w:val="5CA442C0"/>
    <w:rsid w:val="5F5A6F94"/>
    <w:rsid w:val="689A07C9"/>
    <w:rsid w:val="6E470F4F"/>
    <w:rsid w:val="6F35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FollowedHyperlink"/>
    <w:basedOn w:val="17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页脚 字符"/>
    <w:basedOn w:val="17"/>
    <w:link w:val="11"/>
    <w:qFormat/>
    <w:uiPriority w:val="0"/>
    <w:rPr>
      <w:sz w:val="18"/>
      <w:szCs w:val="18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802</Words>
  <Characters>881</Characters>
  <Lines>34</Lines>
  <Paragraphs>35</Paragraphs>
  <TotalTime>5</TotalTime>
  <ScaleCrop>false</ScaleCrop>
  <LinksUpToDate>false</LinksUpToDate>
  <CharactersWithSpaces>927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2026-04-12T08:18:00Z</dcterms:created>
  <dc:creator>雨 高</dc:creator>
  <cp:lastModifiedBy>凯旋门</cp:lastModifiedBy>
  <dcterms:modified xsi:type="dcterms:W3CDTF">2026-04-15T08:45:55Z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eyJoZGlkIjoiZDRlNTg4ZDc0NGY2ZTEzMTQwYmE2ZTM3YjVkYzQ3YjIiLCJ1c2VySWQiOiIxMTQ4Nzk3OTk3In0=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0FFFC630CBFC4B7CA358A48A22681E9E_12</vt:lpwstr>
  </property>
</Properties>
</file>