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A1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关于开展第2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期青年马克思主义者培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养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工程暨团校培训班考核工作的通知</w:t>
      </w:r>
    </w:p>
    <w:p w14:paraId="5CAEE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3DDD7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both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各学院：</w:t>
      </w:r>
    </w:p>
    <w:p w14:paraId="7E4E1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根据工作安排，经研究，决定开展第28期青年马克思主义者培养工程暨团校培训班考核工作，现将相关事宜通知如下：</w:t>
      </w:r>
    </w:p>
    <w:p w14:paraId="6080FC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黑体" w:hAnsi="黑体" w:eastAsia="黑体" w:cs="黑体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考核方式</w:t>
      </w:r>
    </w:p>
    <w:p w14:paraId="2961A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考核分为临时团支部考核和个人考核；考核均由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过程性评价与结果评价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两部分组成。</w:t>
      </w:r>
    </w:p>
    <w:p w14:paraId="1FAFE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1.过程性评价以各临时团支</w:t>
      </w: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前期提交的支撑材料为依据，由校团委根据《青年马克思主义者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培养工程暨团校培训班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临时团支部考评量表</w:t>
      </w:r>
      <w:r>
        <w:rPr>
          <w:rFonts w:hint="eastAsia" w:ascii="仿宋_GB2312" w:hAnsi="宋体" w:eastAsia="仿宋_GB2312" w:cs="宋体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）、《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青年马克思主义者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培养工程暨团校培训班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个人考评量表》（见附件2）进行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300C7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2.结果评价以结业测试成绩为依据。</w:t>
      </w:r>
    </w:p>
    <w:p w14:paraId="3918BE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结业测试相关要求</w:t>
      </w:r>
    </w:p>
    <w:p w14:paraId="210A3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3" w:firstLineChars="200"/>
        <w:textAlignment w:val="auto"/>
        <w:rPr>
          <w:rFonts w:hint="default" w:ascii="仿宋_GB2312" w:hAnsi="宋体" w:eastAsia="仿宋_GB2312" w:cs="宋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1.结业测试时间。</w:t>
      </w:r>
      <w:r>
        <w:rPr>
          <w:rFonts w:hint="eastAsia" w:ascii="仿宋_GB2312" w:hAnsi="宋体" w:eastAsia="仿宋_GB2312" w:cs="宋体"/>
          <w:b w:val="0"/>
          <w:bCs w:val="0"/>
          <w:color w:val="auto"/>
          <w:sz w:val="32"/>
          <w:szCs w:val="32"/>
          <w:lang w:val="en-US" w:eastAsia="zh-CN"/>
        </w:rPr>
        <w:t>结业测试将依托超星学习通平台，通过手机进行线上测试，学员可参考题库（见附件3）提前备考。时间为6月14日19:00至20:00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太白湖校区教学楼631报告厅；日照校区大学生活动中心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）</w:t>
      </w:r>
      <w:r>
        <w:rPr>
          <w:rFonts w:hint="eastAsia" w:ascii="仿宋_GB2312" w:hAnsi="宋体" w:eastAsia="仿宋_GB2312" w:cs="宋体"/>
          <w:b w:val="0"/>
          <w:bCs w:val="0"/>
          <w:color w:val="auto"/>
          <w:sz w:val="32"/>
          <w:szCs w:val="32"/>
          <w:lang w:val="en-US" w:eastAsia="zh-CN"/>
        </w:rPr>
        <w:t>，请各临时团支部负责人确保全体学员按时参加，逾期不予补考。</w:t>
      </w:r>
    </w:p>
    <w:p w14:paraId="7207EB3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具体要求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线下测试人员入场时要携带本人身份证、学生证或校园卡等有效证件，经工作人员查验后进入考场，考场内禁止携带各种通讯工具、电子存储记忆录放设备等物品。考试过程禁止切屏等存在作弊现象的行为，一经发现直接认定为考核不合格。</w:t>
      </w:r>
    </w:p>
    <w:p w14:paraId="00A271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因特殊情况无法到场的考生，需填写《青年马克思主义者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培养工程暨团校培训班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考核线上测试人员名单》（见附件4）并认真阅读《学习通App考试操作说明》（见附件5）。线上测试须自行配备两台具备摄像和语音功能的电子设备，完成网络环境检测及设备兼容性测试，确保操作系统、浏览器等软件配置符合考试要求。线上测试人员应提前15分钟进入腾讯会议，调整好摄像头和麦克风。设备1用于登录学习通进行考试作答，设备2用于监考（设备2从本人斜前方45度角进行拍摄，拍摄画面应同时包含考试作答设备的界面及考生的上半身像）。考试期间如因个人设备故障、网络异常、电力中断等非组织方原因导致考核中断或影响考核进程的，相关责任及后果由考生自行承担。</w:t>
      </w:r>
    </w:p>
    <w:p w14:paraId="416AFE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请各临时团支部汇总线上测试人员名单，并于6月11日中午12:00前发送至指定邮箱。</w:t>
      </w:r>
    </w:p>
    <w:p w14:paraId="0CE86F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FD7EA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联系人：徐一楠（电话：626603）/孙安康（电话：622596）</w:t>
      </w:r>
    </w:p>
    <w:p w14:paraId="04C8B4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箱：3068540752@qq.com</w:t>
      </w:r>
    </w:p>
    <w:p w14:paraId="2E267C7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right="0" w:rightChars="0" w:hanging="1280" w:hangingChars="400"/>
        <w:jc w:val="left"/>
        <w:textAlignment w:val="auto"/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6E12FC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right="0" w:rightChars="0" w:hanging="1280" w:hangingChars="400"/>
        <w:jc w:val="both"/>
        <w:textAlignment w:val="auto"/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附件：1.青年马克思主义者培养工程暨团校培训班临时团支部考评量表</w:t>
      </w:r>
    </w:p>
    <w:p w14:paraId="6152339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jc w:val="both"/>
        <w:textAlignment w:val="auto"/>
        <w:rPr>
          <w:rFonts w:hint="default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青年马克思主义者培养工程暨团校培训班个人考评量表</w:t>
      </w:r>
    </w:p>
    <w:p w14:paraId="2B5366E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jc w:val="both"/>
        <w:textAlignment w:val="auto"/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3.青年马克思主义者培养工程暨团校培训班结业考试题库</w:t>
      </w:r>
    </w:p>
    <w:p w14:paraId="24CF1E2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jc w:val="both"/>
        <w:textAlignment w:val="auto"/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第28期青年马克思主义者培养工程暨团校培训班考核线上测试人员名单</w:t>
      </w:r>
    </w:p>
    <w:p w14:paraId="67951B5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6" w:leftChars="760" w:right="0" w:rightChars="0" w:hanging="320" w:hangingChars="100"/>
        <w:jc w:val="both"/>
        <w:textAlignment w:val="auto"/>
        <w:rPr>
          <w:rFonts w:hint="default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5.</w:t>
      </w:r>
      <w:r>
        <w:rPr>
          <w:rFonts w:hint="eastAsia" w:ascii="仿宋_GB2312" w:eastAsia="仿宋_GB2312" w:cs="宋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学习通APP考试操作说明</w:t>
      </w:r>
    </w:p>
    <w:p w14:paraId="337A4E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518278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52D83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hint="default" w:ascii="仿宋_GB2312" w:eastAsia="仿宋_GB2312"/>
          <w:color w:val="auto"/>
          <w:sz w:val="32"/>
          <w:szCs w:val="32"/>
          <w:lang w:val="en-US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                济宁医学院团委</w:t>
      </w:r>
    </w:p>
    <w:p w14:paraId="566907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52CDE27-4186-4944-8EA2-51518E0B19B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669B333-D76F-4475-9032-0A9A6F51877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DE9119C-16FF-42F8-BA32-EB4E37429169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汉仪正圆 55简">
    <w:panose1 w:val="00020600040101010101"/>
    <w:charset w:val="86"/>
    <w:family w:val="roman"/>
    <w:pitch w:val="default"/>
    <w:sig w:usb0="A00002BF" w:usb1="0ACF7CFA" w:usb2="00000016" w:usb3="00000000" w:csb0="0004009F" w:csb1="00000000"/>
  </w:font>
  <w:font w:name="汉仪字酷堂长林体W">
    <w:panose1 w:val="00020600040101010101"/>
    <w:charset w:val="86"/>
    <w:family w:val="roman"/>
    <w:pitch w:val="default"/>
    <w:sig w:usb0="8000003F" w:usb1="1AC104FA" w:usb2="00000016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典雅体简">
    <w:panose1 w:val="00020600040101010101"/>
    <w:charset w:val="86"/>
    <w:family w:val="roman"/>
    <w:pitch w:val="default"/>
    <w:sig w:usb0="A00002BF" w:usb1="18EF7CFA" w:usb2="00000016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B2965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13336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13336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E26ECA"/>
    <w:rsid w:val="00F70712"/>
    <w:rsid w:val="04AD7ABA"/>
    <w:rsid w:val="058E265E"/>
    <w:rsid w:val="0728182F"/>
    <w:rsid w:val="079D5403"/>
    <w:rsid w:val="0A943317"/>
    <w:rsid w:val="0ABB0F32"/>
    <w:rsid w:val="0C150098"/>
    <w:rsid w:val="0D033CA2"/>
    <w:rsid w:val="0D80440D"/>
    <w:rsid w:val="0FA96C92"/>
    <w:rsid w:val="0FD77F2D"/>
    <w:rsid w:val="15322DBF"/>
    <w:rsid w:val="16401E76"/>
    <w:rsid w:val="16777D74"/>
    <w:rsid w:val="18263B99"/>
    <w:rsid w:val="1884225A"/>
    <w:rsid w:val="18EB0859"/>
    <w:rsid w:val="18FE6F7E"/>
    <w:rsid w:val="19356B92"/>
    <w:rsid w:val="19EC7159"/>
    <w:rsid w:val="1A0975DB"/>
    <w:rsid w:val="1C1B73F4"/>
    <w:rsid w:val="1F83553B"/>
    <w:rsid w:val="1FBB2091"/>
    <w:rsid w:val="24402F48"/>
    <w:rsid w:val="259F20AD"/>
    <w:rsid w:val="2697040C"/>
    <w:rsid w:val="2ACC2AD3"/>
    <w:rsid w:val="2ADF72F6"/>
    <w:rsid w:val="2B620B9B"/>
    <w:rsid w:val="2C267A81"/>
    <w:rsid w:val="2CA966F4"/>
    <w:rsid w:val="2DE0261D"/>
    <w:rsid w:val="2DF338F0"/>
    <w:rsid w:val="2F41699C"/>
    <w:rsid w:val="31E316E3"/>
    <w:rsid w:val="32656C75"/>
    <w:rsid w:val="3273142E"/>
    <w:rsid w:val="34297D2E"/>
    <w:rsid w:val="373A2B15"/>
    <w:rsid w:val="39180A28"/>
    <w:rsid w:val="3A7ADE38"/>
    <w:rsid w:val="3BFA5E94"/>
    <w:rsid w:val="3C2A6546"/>
    <w:rsid w:val="3E3F2FBE"/>
    <w:rsid w:val="3E587528"/>
    <w:rsid w:val="417333C6"/>
    <w:rsid w:val="41F423CD"/>
    <w:rsid w:val="42260C25"/>
    <w:rsid w:val="42CB7993"/>
    <w:rsid w:val="434B7D0F"/>
    <w:rsid w:val="44FB4CD3"/>
    <w:rsid w:val="47231A54"/>
    <w:rsid w:val="472D4EAC"/>
    <w:rsid w:val="47AE56A2"/>
    <w:rsid w:val="493168F4"/>
    <w:rsid w:val="49E91C59"/>
    <w:rsid w:val="4BCA75DD"/>
    <w:rsid w:val="4D09457A"/>
    <w:rsid w:val="50706AB8"/>
    <w:rsid w:val="50B63A07"/>
    <w:rsid w:val="50BE7150"/>
    <w:rsid w:val="50C24431"/>
    <w:rsid w:val="513C42FA"/>
    <w:rsid w:val="51664042"/>
    <w:rsid w:val="535052FD"/>
    <w:rsid w:val="53AA16A4"/>
    <w:rsid w:val="53D72DC4"/>
    <w:rsid w:val="53E93358"/>
    <w:rsid w:val="55A02F69"/>
    <w:rsid w:val="568630E0"/>
    <w:rsid w:val="57700DAE"/>
    <w:rsid w:val="57BA4F0A"/>
    <w:rsid w:val="5AA6389D"/>
    <w:rsid w:val="5AF02AF3"/>
    <w:rsid w:val="5BE34185"/>
    <w:rsid w:val="5D114C38"/>
    <w:rsid w:val="5DC07AE4"/>
    <w:rsid w:val="619C4100"/>
    <w:rsid w:val="621C0D9D"/>
    <w:rsid w:val="62596DD7"/>
    <w:rsid w:val="62710CB8"/>
    <w:rsid w:val="62871005"/>
    <w:rsid w:val="62FE04A2"/>
    <w:rsid w:val="63E42AE3"/>
    <w:rsid w:val="68282CE6"/>
    <w:rsid w:val="68AA55F4"/>
    <w:rsid w:val="6AB963A4"/>
    <w:rsid w:val="6C53031B"/>
    <w:rsid w:val="6C7517D5"/>
    <w:rsid w:val="6D3031C1"/>
    <w:rsid w:val="6DDC085F"/>
    <w:rsid w:val="719E124B"/>
    <w:rsid w:val="760B0137"/>
    <w:rsid w:val="761107C1"/>
    <w:rsid w:val="761E596F"/>
    <w:rsid w:val="771B4AFF"/>
    <w:rsid w:val="79C5595F"/>
    <w:rsid w:val="7A8552D9"/>
    <w:rsid w:val="7E463CE2"/>
    <w:rsid w:val="7F252C21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autoRedefine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890</Words>
  <Characters>954</Characters>
  <Lines>6</Lines>
  <Paragraphs>1</Paragraphs>
  <TotalTime>3</TotalTime>
  <ScaleCrop>false</ScaleCrop>
  <LinksUpToDate>false</LinksUpToDate>
  <CharactersWithSpaces>1022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hallococo</cp:lastModifiedBy>
  <cp:lastPrinted>2023-12-11T03:23:00Z</cp:lastPrinted>
  <dcterms:modified xsi:type="dcterms:W3CDTF">2026-06-08T09:39:17Z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BA5A26506405484DA021E21692D71686_13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