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337DC">
      <w:pPr>
        <w:adjustRightInd w:val="0"/>
        <w:snapToGrid w:val="0"/>
        <w:spacing w:line="560" w:lineRule="exact"/>
        <w:rPr>
          <w:rFonts w:hint="eastAsia" w:ascii="仿宋_GB2312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</w:t>
      </w:r>
    </w:p>
    <w:p w14:paraId="5671FF7F">
      <w:pPr>
        <w:spacing w:line="480" w:lineRule="exact"/>
        <w:jc w:val="center"/>
        <w:rPr>
          <w:rFonts w:hint="eastAsia"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黑体" w:eastAsia="方正小标宋简体" w:cs="Times New Roman"/>
          <w:sz w:val="44"/>
          <w:szCs w:val="44"/>
        </w:rPr>
        <w:t>济宁医学院</w:t>
      </w:r>
    </w:p>
    <w:p w14:paraId="75229CAD">
      <w:pPr>
        <w:spacing w:line="480" w:lineRule="exact"/>
        <w:jc w:val="center"/>
        <w:rPr>
          <w:rFonts w:hint="eastAsia"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黑体" w:eastAsia="方正小标宋简体" w:cs="Times New Roman"/>
          <w:sz w:val="44"/>
          <w:szCs w:val="44"/>
        </w:rPr>
        <w:t>第</w:t>
      </w:r>
      <w:r>
        <w:rPr>
          <w:rFonts w:hint="eastAsia" w:ascii="方正小标宋简体" w:hAnsi="黑体" w:eastAsia="方正小标宋简体" w:cs="Times New Roman"/>
          <w:sz w:val="44"/>
          <w:szCs w:val="44"/>
          <w:lang w:val="en-US" w:eastAsia="zh-CN"/>
        </w:rPr>
        <w:t>四</w:t>
      </w:r>
      <w:bookmarkStart w:id="0" w:name="_GoBack"/>
      <w:bookmarkEnd w:id="0"/>
      <w:r>
        <w:rPr>
          <w:rFonts w:hint="eastAsia" w:ascii="方正小标宋简体" w:hAnsi="黑体" w:eastAsia="方正小标宋简体" w:cs="Times New Roman"/>
          <w:sz w:val="44"/>
          <w:szCs w:val="44"/>
        </w:rPr>
        <w:t>届医学微生物学创意绘画大赛</w:t>
      </w:r>
    </w:p>
    <w:p w14:paraId="75AE287F">
      <w:pPr>
        <w:spacing w:line="480" w:lineRule="exact"/>
        <w:ind w:left="440" w:hanging="440" w:hangingChars="100"/>
        <w:jc w:val="center"/>
        <w:rPr>
          <w:rFonts w:ascii="仿宋_GB2312" w:hAnsi="黑体" w:eastAsia="仿宋_GB2312"/>
          <w:b/>
          <w:sz w:val="36"/>
          <w:szCs w:val="36"/>
        </w:rPr>
      </w:pPr>
      <w:r>
        <w:rPr>
          <w:rFonts w:hint="eastAsia" w:ascii="方正小标宋简体" w:hAnsi="黑体" w:eastAsia="方正小标宋简体"/>
          <w:sz w:val="44"/>
          <w:szCs w:val="44"/>
        </w:rPr>
        <w:t>作品登记表</w:t>
      </w:r>
    </w:p>
    <w:p w14:paraId="224FFE9C">
      <w:pPr>
        <w:spacing w:line="480" w:lineRule="exact"/>
        <w:jc w:val="center"/>
        <w:rPr>
          <w:rFonts w:ascii="黑体" w:hAnsi="黑体" w:eastAsia="黑体"/>
          <w:sz w:val="32"/>
        </w:rPr>
      </w:pPr>
    </w:p>
    <w:tbl>
      <w:tblPr>
        <w:tblStyle w:val="4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483"/>
        <w:gridCol w:w="815"/>
        <w:gridCol w:w="682"/>
        <w:gridCol w:w="825"/>
        <w:gridCol w:w="668"/>
        <w:gridCol w:w="979"/>
        <w:gridCol w:w="2001"/>
      </w:tblGrid>
      <w:tr w14:paraId="04CAF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493" w:type="dxa"/>
            <w:vAlign w:val="center"/>
          </w:tcPr>
          <w:p w14:paraId="64114FF0">
            <w:pPr>
              <w:jc w:val="center"/>
              <w:rPr>
                <w:rFonts w:ascii="仿宋_GB2312" w:hAnsi="微软雅黑" w:eastAsia="仿宋_GB2312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作品编号</w:t>
            </w:r>
          </w:p>
        </w:tc>
        <w:tc>
          <w:tcPr>
            <w:tcW w:w="1483" w:type="dxa"/>
            <w:vAlign w:val="center"/>
          </w:tcPr>
          <w:p w14:paraId="727037ED">
            <w:pPr>
              <w:jc w:val="center"/>
            </w:pPr>
          </w:p>
        </w:tc>
        <w:tc>
          <w:tcPr>
            <w:tcW w:w="1497" w:type="dxa"/>
            <w:gridSpan w:val="2"/>
            <w:vAlign w:val="center"/>
          </w:tcPr>
          <w:p w14:paraId="4CF06C77">
            <w:pPr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绘图者姓名</w:t>
            </w:r>
          </w:p>
        </w:tc>
        <w:tc>
          <w:tcPr>
            <w:tcW w:w="1493" w:type="dxa"/>
            <w:gridSpan w:val="2"/>
            <w:vAlign w:val="center"/>
          </w:tcPr>
          <w:p w14:paraId="32813E08">
            <w:pPr>
              <w:jc w:val="center"/>
            </w:pPr>
          </w:p>
        </w:tc>
        <w:tc>
          <w:tcPr>
            <w:tcW w:w="979" w:type="dxa"/>
            <w:vAlign w:val="center"/>
          </w:tcPr>
          <w:p w14:paraId="7CF44D7C">
            <w:pPr>
              <w:jc w:val="center"/>
              <w:rPr>
                <w:rFonts w:ascii="仿宋_GB2312" w:hAnsi="微软雅黑" w:eastAsia="仿宋_GB2312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学  号</w:t>
            </w:r>
          </w:p>
        </w:tc>
        <w:tc>
          <w:tcPr>
            <w:tcW w:w="2001" w:type="dxa"/>
            <w:vAlign w:val="center"/>
          </w:tcPr>
          <w:p w14:paraId="547D4CD4">
            <w:pPr>
              <w:jc w:val="center"/>
            </w:pPr>
          </w:p>
        </w:tc>
      </w:tr>
      <w:tr w14:paraId="685FC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493" w:type="dxa"/>
            <w:vAlign w:val="center"/>
          </w:tcPr>
          <w:p w14:paraId="4D55CB2D">
            <w:pPr>
              <w:jc w:val="center"/>
              <w:rPr>
                <w:rFonts w:ascii="仿宋_GB2312" w:hAnsi="微软雅黑" w:eastAsia="仿宋_GB2312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所在学院</w:t>
            </w:r>
          </w:p>
        </w:tc>
        <w:tc>
          <w:tcPr>
            <w:tcW w:w="7453" w:type="dxa"/>
            <w:gridSpan w:val="7"/>
            <w:vAlign w:val="center"/>
          </w:tcPr>
          <w:p w14:paraId="0AE14E37">
            <w:pPr>
              <w:jc w:val="center"/>
            </w:pPr>
          </w:p>
        </w:tc>
      </w:tr>
      <w:tr w14:paraId="1B274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3791" w:type="dxa"/>
            <w:gridSpan w:val="3"/>
            <w:vAlign w:val="center"/>
          </w:tcPr>
          <w:p w14:paraId="7352393D">
            <w:pPr>
              <w:jc w:val="center"/>
              <w:rPr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年级/专业/层次/班级</w:t>
            </w:r>
          </w:p>
        </w:tc>
        <w:tc>
          <w:tcPr>
            <w:tcW w:w="5155" w:type="dxa"/>
            <w:gridSpan w:val="5"/>
            <w:vAlign w:val="center"/>
          </w:tcPr>
          <w:p w14:paraId="20841E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0FFC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93" w:type="dxa"/>
            <w:vAlign w:val="center"/>
          </w:tcPr>
          <w:p w14:paraId="0DD93793"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联系电话</w:t>
            </w:r>
          </w:p>
        </w:tc>
        <w:tc>
          <w:tcPr>
            <w:tcW w:w="2298" w:type="dxa"/>
            <w:gridSpan w:val="2"/>
            <w:vAlign w:val="center"/>
          </w:tcPr>
          <w:p w14:paraId="014A8DF4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  <w:gridSpan w:val="2"/>
            <w:vAlign w:val="center"/>
          </w:tcPr>
          <w:p w14:paraId="08D94F25">
            <w:pPr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邮箱</w:t>
            </w:r>
          </w:p>
        </w:tc>
        <w:tc>
          <w:tcPr>
            <w:tcW w:w="3648" w:type="dxa"/>
            <w:gridSpan w:val="3"/>
            <w:vAlign w:val="center"/>
          </w:tcPr>
          <w:p w14:paraId="64EB78BD">
            <w:pPr>
              <w:jc w:val="center"/>
              <w:rPr>
                <w:sz w:val="24"/>
              </w:rPr>
            </w:pPr>
          </w:p>
        </w:tc>
      </w:tr>
      <w:tr w14:paraId="156FA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1493" w:type="dxa"/>
            <w:vAlign w:val="center"/>
          </w:tcPr>
          <w:p w14:paraId="08503AFD">
            <w:pPr>
              <w:jc w:val="center"/>
              <w:rPr>
                <w:rFonts w:ascii="仿宋_GB2312" w:hAnsi="微软雅黑" w:eastAsia="仿宋_GB2312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参赛作品</w:t>
            </w:r>
          </w:p>
          <w:p w14:paraId="50C016EF">
            <w:pPr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名    称</w:t>
            </w:r>
          </w:p>
        </w:tc>
        <w:tc>
          <w:tcPr>
            <w:tcW w:w="7453" w:type="dxa"/>
            <w:gridSpan w:val="7"/>
            <w:vAlign w:val="center"/>
          </w:tcPr>
          <w:p w14:paraId="521AF82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lang w:val="en-US" w:eastAsia="zh-CN"/>
              </w:rPr>
              <w:t>示例：</w:t>
            </w: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lang w:eastAsia="zh-Hans"/>
              </w:rPr>
              <w:t>“肝”一杯</w:t>
            </w:r>
          </w:p>
        </w:tc>
      </w:tr>
      <w:tr w14:paraId="3A6BC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1" w:hRule="atLeast"/>
        </w:trPr>
        <w:tc>
          <w:tcPr>
            <w:tcW w:w="1493" w:type="dxa"/>
            <w:vAlign w:val="center"/>
          </w:tcPr>
          <w:p w14:paraId="442C2621">
            <w:pPr>
              <w:jc w:val="center"/>
              <w:rPr>
                <w:rFonts w:ascii="仿宋_GB2312" w:hAnsi="微软雅黑" w:eastAsia="仿宋_GB2312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作品简介</w:t>
            </w:r>
          </w:p>
          <w:p w14:paraId="62FC1C96">
            <w:pPr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0"/>
                <w:szCs w:val="20"/>
              </w:rPr>
              <w:t>（200字以内,作品创作过程和主旨）</w:t>
            </w:r>
          </w:p>
        </w:tc>
        <w:tc>
          <w:tcPr>
            <w:tcW w:w="7453" w:type="dxa"/>
            <w:gridSpan w:val="7"/>
          </w:tcPr>
          <w:p w14:paraId="07AA35CB">
            <w:pPr>
              <w:rPr>
                <w:rFonts w:ascii="仿宋_GB2312" w:eastAsia="仿宋_GB2312"/>
              </w:rPr>
            </w:pPr>
          </w:p>
          <w:p w14:paraId="02BDE427">
            <w:pPr>
              <w:jc w:val="left"/>
              <w:rPr>
                <w:rFonts w:hint="eastAsia" w:ascii="仿宋_GB2312" w:hAnsi="仿宋_GB2312" w:eastAsia="仿宋_GB2312" w:cs="仿宋_GB2312"/>
                <w:color w:val="0000FF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lang w:val="en-US" w:eastAsia="zh-CN"/>
              </w:rPr>
              <w:t>示例：</w:t>
            </w:r>
          </w:p>
          <w:p w14:paraId="666AA9C7">
            <w:pPr>
              <w:jc w:val="left"/>
              <w:rPr>
                <w:rFonts w:hint="eastAsia" w:ascii="仿宋_GB2312" w:hAnsi="仿宋_GB2312" w:eastAsia="仿宋_GB2312" w:cs="仿宋_GB2312"/>
                <w:color w:val="0000FF"/>
                <w:sz w:val="24"/>
                <w:lang w:val="en-US" w:eastAsia="zh-CN"/>
              </w:rPr>
            </w:pPr>
          </w:p>
          <w:p w14:paraId="2120003C">
            <w:pPr>
              <w:jc w:val="left"/>
              <w:rPr>
                <w:rFonts w:hint="eastAsia" w:ascii="仿宋_GB2312" w:hAnsi="仿宋_GB2312" w:eastAsia="仿宋_GB2312" w:cs="仿宋_GB2312"/>
                <w:color w:val="0000FF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lang w:eastAsia="zh-Hans"/>
              </w:rPr>
              <w:t>1.作品取名为“肝”一杯，谐音“干一杯”。肝脏是酒精代谢、降解的主要场所，可是过量的酒精会使得肝脏不能及时进行代谢……</w:t>
            </w:r>
          </w:p>
          <w:p w14:paraId="63B5B564">
            <w:pPr>
              <w:jc w:val="left"/>
              <w:rPr>
                <w:rFonts w:hint="eastAsia" w:ascii="仿宋_GB2312" w:hAnsi="仿宋_GB2312" w:eastAsia="仿宋_GB2312" w:cs="仿宋_GB2312"/>
                <w:color w:val="0000FF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lang w:eastAsia="zh-Hans"/>
              </w:rPr>
              <w:t>2.“杯具”谐音“悲剧”。破碎的酒杯不能恢复如初，正如同酒精对肝脏的损伤是不可逆的……</w:t>
            </w:r>
          </w:p>
          <w:p w14:paraId="28020CC0">
            <w:pPr>
              <w:jc w:val="left"/>
              <w:rPr>
                <w:rFonts w:hint="eastAsia" w:ascii="仿宋_GB2312" w:hAnsi="仿宋_GB2312" w:eastAsia="仿宋_GB2312" w:cs="仿宋_GB2312"/>
                <w:color w:val="0000FF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lang w:eastAsia="zh-Hans"/>
              </w:rPr>
              <w:t>3.假小叶。当肝小叶结构破坏，纤维组织将肝细胞分成椭圆形肝细胞团，这时假小叶将代替肝小叶……</w:t>
            </w:r>
          </w:p>
          <w:p w14:paraId="3264EA5E">
            <w:pPr>
              <w:rPr>
                <w:i/>
              </w:rPr>
            </w:pPr>
          </w:p>
          <w:p w14:paraId="742B6248">
            <w:pPr>
              <w:rPr>
                <w:i/>
              </w:rPr>
            </w:pPr>
          </w:p>
        </w:tc>
      </w:tr>
      <w:tr w14:paraId="32C78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4" w:hRule="atLeast"/>
        </w:trPr>
        <w:tc>
          <w:tcPr>
            <w:tcW w:w="1493" w:type="dxa"/>
            <w:vAlign w:val="center"/>
          </w:tcPr>
          <w:p w14:paraId="118C3F55">
            <w:pPr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备注</w:t>
            </w:r>
          </w:p>
        </w:tc>
        <w:tc>
          <w:tcPr>
            <w:tcW w:w="7453" w:type="dxa"/>
            <w:gridSpan w:val="7"/>
            <w:vAlign w:val="center"/>
          </w:tcPr>
          <w:p w14:paraId="22F43D64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</w:t>
            </w:r>
            <w:r>
              <w:rPr>
                <w:rFonts w:hint="eastAsia" w:ascii="仿宋_GB2312" w:eastAsia="仿宋_GB2312"/>
                <w:b/>
                <w:sz w:val="24"/>
              </w:rPr>
              <w:t>作品编号：</w:t>
            </w:r>
            <w:r>
              <w:rPr>
                <w:rFonts w:hint="eastAsia" w:ascii="仿宋_GB2312" w:eastAsia="仿宋_GB2312"/>
                <w:sz w:val="24"/>
              </w:rPr>
              <w:t>由参赛选手所在学院统一填写，编号规则为学院代码+阿拉伯数字，如A01，A02，A03………A40</w:t>
            </w:r>
          </w:p>
          <w:p w14:paraId="120F068D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2.</w:t>
            </w:r>
            <w:r>
              <w:rPr>
                <w:rFonts w:hint="eastAsia" w:ascii="仿宋_GB2312" w:eastAsia="仿宋_GB2312"/>
                <w:b/>
                <w:sz w:val="24"/>
                <w:highlight w:val="none"/>
              </w:rPr>
              <w:t>学院代码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：临床医学院—A；</w:t>
            </w: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医学影像与检验学院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—B；康复医学院—C；中西医结合学院—D；公共卫生学院—E；精神卫生学院—F；护理学院—G；</w:t>
            </w: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法医学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院—H；口腔医学院—I</w:t>
            </w:r>
          </w:p>
        </w:tc>
      </w:tr>
    </w:tbl>
    <w:p w14:paraId="3C14B378"/>
    <w:sectPr>
      <w:pgSz w:w="11906" w:h="16838"/>
      <w:pgMar w:top="1327" w:right="1684" w:bottom="1327" w:left="16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yMGJlNjJmMzAxMjE3NTQxYTc3MDA2ZjhiNmRiMWIifQ=="/>
  </w:docVars>
  <w:rsids>
    <w:rsidRoot w:val="00C5180A"/>
    <w:rsid w:val="00080433"/>
    <w:rsid w:val="002E532F"/>
    <w:rsid w:val="004B504F"/>
    <w:rsid w:val="005A140A"/>
    <w:rsid w:val="007E3A36"/>
    <w:rsid w:val="00C5180A"/>
    <w:rsid w:val="00FF0DED"/>
    <w:rsid w:val="0A5956B9"/>
    <w:rsid w:val="0F1C4A01"/>
    <w:rsid w:val="30382750"/>
    <w:rsid w:val="49E204B9"/>
    <w:rsid w:val="4FBC0A41"/>
    <w:rsid w:val="50D13EDC"/>
    <w:rsid w:val="6520492B"/>
    <w:rsid w:val="665D15CE"/>
    <w:rsid w:val="7A4D6A3B"/>
    <w:rsid w:val="7C5069AA"/>
    <w:rsid w:val="7F91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373</Words>
  <Characters>388</Characters>
  <Lines>18</Lines>
  <Paragraphs>20</Paragraphs>
  <TotalTime>3</TotalTime>
  <ScaleCrop>false</ScaleCrop>
  <LinksUpToDate>false</LinksUpToDate>
  <CharactersWithSpaces>394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2024-10-21T08:02:00Z</dcterms:created>
  <dc:creator>Administrator</dc:creator>
  <cp:lastModifiedBy>陈林</cp:lastModifiedBy>
  <dcterms:modified xsi:type="dcterms:W3CDTF">2026-04-13T06:56:51Z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A8D7AEE2D4524D9FAD6E35B8C1A0CEE2_12</vt:lpwstr>
  </property>
  <property fmtid="{D5CDD505-2E9C-101B-9397-08002B2CF9AE}" pid="4" name="KSOTemplateDocerSaveRecord">
    <vt:lpwstr>eyJoZGlkIjoiNzczNTc3N2JkZjg2ODg1MDQ4NTkxODQwOWY3MmUwNTUiLCJ1c2VySWQiOiIzMjA4Mjc1NjMifQ==</vt:lpwstr>
  </property>
</Properties>
</file>