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2104" w:tblpY="3334"/>
        <w:tblOverlap w:val="never"/>
        <w:tblW w:w="7874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4"/>
        <w:gridCol w:w="3184"/>
        <w:gridCol w:w="3506"/>
      </w:tblGrid>
      <w:tr w14:paraId="01F622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</w:trPr>
        <w:tc>
          <w:tcPr>
            <w:tcW w:w="11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C113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82" w:line="240" w:lineRule="auto"/>
              <w:jc w:val="center"/>
              <w:textAlignment w:val="baseline"/>
            </w:pPr>
            <w:r>
              <w:rPr>
                <w:rFonts w:hint="default" w:ascii="仿宋_GB2312" w:hAnsi="仿宋" w:eastAsia="仿宋_GB2312" w:cs="Times New Roman"/>
                <w:b/>
                <w:bCs/>
                <w:i w:val="0"/>
                <w:iCs w:val="0"/>
                <w:color w:val="000000"/>
                <w:spacing w:val="-9"/>
                <w:kern w:val="0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31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CD48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82" w:line="240" w:lineRule="auto"/>
              <w:jc w:val="center"/>
              <w:textAlignment w:val="baseline"/>
            </w:pPr>
            <w:r>
              <w:rPr>
                <w:rFonts w:hint="default" w:ascii="仿宋_GB2312" w:hAnsi="仿宋" w:eastAsia="仿宋_GB2312" w:cs="Times New Roman"/>
                <w:b/>
                <w:bCs/>
                <w:i w:val="0"/>
                <w:iCs w:val="0"/>
                <w:color w:val="000000"/>
                <w:spacing w:val="-9"/>
                <w:kern w:val="0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学院</w:t>
            </w:r>
          </w:p>
        </w:tc>
        <w:tc>
          <w:tcPr>
            <w:tcW w:w="3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F9E3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82" w:line="240" w:lineRule="auto"/>
              <w:jc w:val="center"/>
              <w:textAlignment w:val="baseline"/>
            </w:pPr>
            <w:r>
              <w:rPr>
                <w:rFonts w:hint="default" w:ascii="仿宋_GB2312" w:hAnsi="仿宋" w:eastAsia="仿宋_GB2312" w:cs="Times New Roman"/>
                <w:b/>
                <w:bCs/>
                <w:i w:val="0"/>
                <w:iCs w:val="0"/>
                <w:color w:val="000000"/>
                <w:spacing w:val="-9"/>
                <w:kern w:val="0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名额分配</w:t>
            </w:r>
          </w:p>
        </w:tc>
      </w:tr>
      <w:tr w14:paraId="43B5B6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</w:trPr>
        <w:tc>
          <w:tcPr>
            <w:tcW w:w="11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3907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7" w:line="240" w:lineRule="auto"/>
              <w:ind w:left="115"/>
              <w:jc w:val="center"/>
              <w:textAlignment w:val="baseline"/>
            </w:pPr>
            <w:r>
              <w:rPr>
                <w:rFonts w:hint="default" w:ascii="仿宋_GB2312" w:hAnsi="仿宋" w:eastAsia="仿宋_GB2312" w:cs="Times New Roman"/>
                <w:b w:val="0"/>
                <w:bCs w:val="0"/>
                <w:i w:val="0"/>
                <w:iCs w:val="0"/>
                <w:color w:val="000000"/>
                <w:spacing w:val="8"/>
                <w:kern w:val="0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31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FB64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7" w:line="240" w:lineRule="auto"/>
              <w:ind w:left="115"/>
              <w:jc w:val="center"/>
              <w:textAlignment w:val="baseline"/>
            </w:pPr>
            <w:r>
              <w:rPr>
                <w:rFonts w:hint="default" w:ascii="仿宋_GB2312" w:hAnsi="仿宋" w:eastAsia="仿宋_GB2312" w:cs="Times New Roman"/>
                <w:b w:val="0"/>
                <w:bCs w:val="0"/>
                <w:i w:val="0"/>
                <w:iCs w:val="0"/>
                <w:color w:val="000000"/>
                <w:spacing w:val="8"/>
                <w:kern w:val="0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临床医学院</w:t>
            </w:r>
          </w:p>
        </w:tc>
        <w:tc>
          <w:tcPr>
            <w:tcW w:w="3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6151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7" w:line="240" w:lineRule="auto"/>
              <w:ind w:left="115"/>
              <w:jc w:val="center"/>
              <w:textAlignment w:val="baseline"/>
            </w:pPr>
            <w:r>
              <w:rPr>
                <w:rFonts w:hint="default" w:ascii="仿宋_GB2312" w:hAnsi="仿宋" w:eastAsia="仿宋_GB2312" w:cs="Times New Roman"/>
                <w:b w:val="0"/>
                <w:bCs w:val="0"/>
                <w:i w:val="0"/>
                <w:iCs w:val="0"/>
                <w:color w:val="000000"/>
                <w:spacing w:val="8"/>
                <w:kern w:val="0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5</w:t>
            </w:r>
          </w:p>
        </w:tc>
      </w:tr>
      <w:tr w14:paraId="370F4D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</w:trPr>
        <w:tc>
          <w:tcPr>
            <w:tcW w:w="11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2D7B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7" w:line="240" w:lineRule="auto"/>
              <w:ind w:left="115"/>
              <w:jc w:val="center"/>
              <w:textAlignment w:val="baseline"/>
            </w:pPr>
            <w:r>
              <w:rPr>
                <w:rFonts w:hint="default" w:ascii="仿宋_GB2312" w:hAnsi="仿宋" w:eastAsia="仿宋_GB2312" w:cs="Times New Roman"/>
                <w:b w:val="0"/>
                <w:bCs w:val="0"/>
                <w:i w:val="0"/>
                <w:iCs w:val="0"/>
                <w:color w:val="000000"/>
                <w:spacing w:val="8"/>
                <w:kern w:val="0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31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B435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7" w:line="240" w:lineRule="auto"/>
              <w:ind w:left="115"/>
              <w:jc w:val="center"/>
              <w:textAlignment w:val="baseline"/>
              <w:rPr>
                <w:rFonts w:ascii="仿宋_GB2312" w:hAnsi="仿宋_GB2312" w:eastAsia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lang w:eastAsia="zh-CN"/>
              </w:rPr>
              <w:t>医学影像与检验学院</w:t>
            </w:r>
          </w:p>
        </w:tc>
        <w:tc>
          <w:tcPr>
            <w:tcW w:w="3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9C56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7" w:line="240" w:lineRule="auto"/>
              <w:ind w:left="115"/>
              <w:jc w:val="center"/>
              <w:textAlignment w:val="baseline"/>
            </w:pPr>
            <w:r>
              <w:rPr>
                <w:rFonts w:hint="default" w:ascii="仿宋_GB2312" w:hAnsi="仿宋" w:eastAsia="仿宋_GB2312" w:cs="Times New Roman"/>
                <w:b w:val="0"/>
                <w:bCs w:val="0"/>
                <w:i w:val="0"/>
                <w:iCs w:val="0"/>
                <w:color w:val="000000"/>
                <w:spacing w:val="8"/>
                <w:kern w:val="0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3</w:t>
            </w:r>
          </w:p>
        </w:tc>
      </w:tr>
      <w:tr w14:paraId="576B4C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</w:trPr>
        <w:tc>
          <w:tcPr>
            <w:tcW w:w="11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221B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7" w:line="240" w:lineRule="auto"/>
              <w:ind w:left="115"/>
              <w:jc w:val="center"/>
              <w:textAlignment w:val="baseline"/>
            </w:pPr>
            <w:r>
              <w:rPr>
                <w:rFonts w:hint="default" w:ascii="仿宋_GB2312" w:hAnsi="仿宋" w:eastAsia="仿宋_GB2312" w:cs="Times New Roman"/>
                <w:b w:val="0"/>
                <w:bCs w:val="0"/>
                <w:i w:val="0"/>
                <w:iCs w:val="0"/>
                <w:color w:val="000000"/>
                <w:spacing w:val="8"/>
                <w:kern w:val="0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31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94D7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7" w:line="240" w:lineRule="auto"/>
              <w:ind w:left="115"/>
              <w:jc w:val="center"/>
              <w:textAlignment w:val="baseline"/>
            </w:pPr>
            <w:r>
              <w:rPr>
                <w:rFonts w:hint="default" w:ascii="仿宋_GB2312" w:hAnsi="仿宋" w:eastAsia="仿宋_GB2312" w:cs="Times New Roman"/>
                <w:b w:val="0"/>
                <w:bCs w:val="0"/>
                <w:i w:val="0"/>
                <w:iCs w:val="0"/>
                <w:color w:val="000000"/>
                <w:spacing w:val="8"/>
                <w:kern w:val="0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公共卫生学院</w:t>
            </w:r>
          </w:p>
        </w:tc>
        <w:tc>
          <w:tcPr>
            <w:tcW w:w="3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0022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7" w:line="240" w:lineRule="auto"/>
              <w:ind w:left="115"/>
              <w:jc w:val="center"/>
              <w:textAlignment w:val="baseline"/>
            </w:pPr>
            <w:r>
              <w:rPr>
                <w:rFonts w:hint="default" w:ascii="仿宋_GB2312" w:hAnsi="仿宋" w:eastAsia="仿宋_GB2312" w:cs="Times New Roman"/>
                <w:b w:val="0"/>
                <w:bCs w:val="0"/>
                <w:i w:val="0"/>
                <w:iCs w:val="0"/>
                <w:color w:val="000000"/>
                <w:spacing w:val="8"/>
                <w:kern w:val="0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2</w:t>
            </w:r>
          </w:p>
        </w:tc>
      </w:tr>
      <w:tr w14:paraId="69938D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</w:trPr>
        <w:tc>
          <w:tcPr>
            <w:tcW w:w="11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5702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7" w:line="240" w:lineRule="auto"/>
              <w:ind w:left="115"/>
              <w:jc w:val="center"/>
              <w:textAlignment w:val="baseline"/>
            </w:pPr>
            <w:r>
              <w:rPr>
                <w:rFonts w:hint="default" w:ascii="仿宋_GB2312" w:hAnsi="仿宋" w:eastAsia="仿宋_GB2312" w:cs="Times New Roman"/>
                <w:b w:val="0"/>
                <w:bCs w:val="0"/>
                <w:i w:val="0"/>
                <w:iCs w:val="0"/>
                <w:color w:val="000000"/>
                <w:spacing w:val="8"/>
                <w:kern w:val="0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31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96B8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7" w:line="240" w:lineRule="auto"/>
              <w:ind w:left="115"/>
              <w:jc w:val="center"/>
              <w:textAlignment w:val="baseline"/>
            </w:pPr>
            <w:r>
              <w:rPr>
                <w:rFonts w:hint="default" w:ascii="仿宋_GB2312" w:hAnsi="仿宋" w:eastAsia="仿宋_GB2312" w:cs="Times New Roman"/>
                <w:b w:val="0"/>
                <w:bCs w:val="0"/>
                <w:i w:val="0"/>
                <w:iCs w:val="0"/>
                <w:color w:val="000000"/>
                <w:spacing w:val="8"/>
                <w:kern w:val="0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精神卫生学院</w:t>
            </w:r>
          </w:p>
        </w:tc>
        <w:tc>
          <w:tcPr>
            <w:tcW w:w="3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BDE8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7" w:line="240" w:lineRule="auto"/>
              <w:ind w:left="115"/>
              <w:jc w:val="center"/>
              <w:textAlignment w:val="baseline"/>
            </w:pPr>
            <w:r>
              <w:rPr>
                <w:rFonts w:hint="default" w:ascii="仿宋_GB2312" w:hAnsi="仿宋" w:eastAsia="仿宋_GB2312" w:cs="Times New Roman"/>
                <w:b w:val="0"/>
                <w:bCs w:val="0"/>
                <w:i w:val="0"/>
                <w:iCs w:val="0"/>
                <w:color w:val="000000"/>
                <w:spacing w:val="8"/>
                <w:kern w:val="0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2</w:t>
            </w:r>
          </w:p>
        </w:tc>
      </w:tr>
      <w:tr w14:paraId="494E95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</w:trPr>
        <w:tc>
          <w:tcPr>
            <w:tcW w:w="11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39F2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7" w:line="240" w:lineRule="auto"/>
              <w:ind w:left="115"/>
              <w:jc w:val="center"/>
              <w:textAlignment w:val="baseline"/>
            </w:pPr>
            <w:r>
              <w:rPr>
                <w:rFonts w:hint="default" w:ascii="仿宋_GB2312" w:hAnsi="仿宋" w:eastAsia="仿宋_GB2312" w:cs="Times New Roman"/>
                <w:b w:val="0"/>
                <w:bCs w:val="0"/>
                <w:i w:val="0"/>
                <w:iCs w:val="0"/>
                <w:color w:val="000000"/>
                <w:spacing w:val="8"/>
                <w:kern w:val="0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31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21CB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7" w:line="240" w:lineRule="auto"/>
              <w:ind w:left="115"/>
              <w:jc w:val="center"/>
              <w:textAlignment w:val="baseline"/>
            </w:pPr>
            <w:r>
              <w:rPr>
                <w:rFonts w:hint="default" w:ascii="仿宋_GB2312" w:hAnsi="仿宋" w:eastAsia="仿宋_GB2312" w:cs="Times New Roman"/>
                <w:b w:val="0"/>
                <w:bCs w:val="0"/>
                <w:i w:val="0"/>
                <w:iCs w:val="0"/>
                <w:color w:val="000000"/>
                <w:spacing w:val="8"/>
                <w:kern w:val="0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护理学院</w:t>
            </w:r>
          </w:p>
        </w:tc>
        <w:tc>
          <w:tcPr>
            <w:tcW w:w="3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3B7C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7" w:line="240" w:lineRule="auto"/>
              <w:ind w:left="115"/>
              <w:jc w:val="center"/>
              <w:textAlignment w:val="baseline"/>
            </w:pPr>
            <w:r>
              <w:rPr>
                <w:rFonts w:hint="default" w:ascii="仿宋_GB2312" w:hAnsi="仿宋" w:eastAsia="仿宋_GB2312" w:cs="Times New Roman"/>
                <w:b w:val="0"/>
                <w:bCs w:val="0"/>
                <w:i w:val="0"/>
                <w:iCs w:val="0"/>
                <w:color w:val="000000"/>
                <w:spacing w:val="8"/>
                <w:kern w:val="0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3</w:t>
            </w:r>
          </w:p>
        </w:tc>
      </w:tr>
      <w:tr w14:paraId="764595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</w:trPr>
        <w:tc>
          <w:tcPr>
            <w:tcW w:w="11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FC08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7" w:line="240" w:lineRule="auto"/>
              <w:ind w:left="115"/>
              <w:jc w:val="center"/>
              <w:textAlignment w:val="baseline"/>
            </w:pPr>
            <w:r>
              <w:rPr>
                <w:rFonts w:hint="default" w:ascii="仿宋_GB2312" w:hAnsi="仿宋" w:eastAsia="仿宋_GB2312" w:cs="Times New Roman"/>
                <w:b w:val="0"/>
                <w:bCs w:val="0"/>
                <w:i w:val="0"/>
                <w:iCs w:val="0"/>
                <w:color w:val="000000"/>
                <w:spacing w:val="8"/>
                <w:kern w:val="0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31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E544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7" w:line="240" w:lineRule="auto"/>
              <w:ind w:left="115"/>
              <w:jc w:val="center"/>
              <w:textAlignment w:val="baseline"/>
            </w:pPr>
            <w:r>
              <w:rPr>
                <w:rFonts w:hint="default" w:ascii="仿宋_GB2312" w:hAnsi="仿宋" w:eastAsia="仿宋_GB2312" w:cs="Times New Roman"/>
                <w:b w:val="0"/>
                <w:bCs w:val="0"/>
                <w:i w:val="0"/>
                <w:iCs w:val="0"/>
                <w:color w:val="000000"/>
                <w:spacing w:val="8"/>
                <w:kern w:val="0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法医学院</w:t>
            </w:r>
          </w:p>
        </w:tc>
        <w:tc>
          <w:tcPr>
            <w:tcW w:w="3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1C59C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7" w:line="240" w:lineRule="auto"/>
              <w:ind w:left="115"/>
              <w:jc w:val="center"/>
              <w:textAlignment w:val="baseline"/>
            </w:pPr>
            <w:r>
              <w:rPr>
                <w:rFonts w:hint="default" w:ascii="仿宋_GB2312" w:hAnsi="仿宋" w:eastAsia="仿宋_GB2312" w:cs="Times New Roman"/>
                <w:b w:val="0"/>
                <w:bCs w:val="0"/>
                <w:i w:val="0"/>
                <w:iCs w:val="0"/>
                <w:color w:val="000000"/>
                <w:spacing w:val="8"/>
                <w:kern w:val="0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1</w:t>
            </w:r>
          </w:p>
        </w:tc>
      </w:tr>
      <w:tr w14:paraId="770217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</w:trPr>
        <w:tc>
          <w:tcPr>
            <w:tcW w:w="11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321B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7" w:line="240" w:lineRule="auto"/>
              <w:ind w:left="115"/>
              <w:jc w:val="center"/>
              <w:textAlignment w:val="baseline"/>
            </w:pPr>
            <w:r>
              <w:rPr>
                <w:rFonts w:hint="default" w:ascii="仿宋_GB2312" w:hAnsi="仿宋" w:eastAsia="仿宋_GB2312" w:cs="Times New Roman"/>
                <w:b w:val="0"/>
                <w:bCs w:val="0"/>
                <w:i w:val="0"/>
                <w:iCs w:val="0"/>
                <w:color w:val="000000"/>
                <w:spacing w:val="8"/>
                <w:kern w:val="0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31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45B9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7" w:line="240" w:lineRule="auto"/>
              <w:ind w:left="115"/>
              <w:jc w:val="center"/>
              <w:textAlignment w:val="baseline"/>
            </w:pPr>
            <w:r>
              <w:rPr>
                <w:rFonts w:hint="default" w:ascii="仿宋_GB2312" w:hAnsi="仿宋" w:eastAsia="仿宋_GB2312" w:cs="Times New Roman"/>
                <w:b w:val="0"/>
                <w:bCs w:val="0"/>
                <w:i w:val="0"/>
                <w:iCs w:val="0"/>
                <w:color w:val="000000"/>
                <w:spacing w:val="8"/>
                <w:kern w:val="0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口腔医学院</w:t>
            </w:r>
          </w:p>
        </w:tc>
        <w:tc>
          <w:tcPr>
            <w:tcW w:w="3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6DF6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7" w:line="240" w:lineRule="auto"/>
              <w:ind w:left="115"/>
              <w:jc w:val="center"/>
              <w:textAlignment w:val="baseline"/>
            </w:pPr>
            <w:r>
              <w:rPr>
                <w:rFonts w:hint="default" w:ascii="仿宋_GB2312" w:hAnsi="仿宋" w:eastAsia="仿宋_GB2312" w:cs="Times New Roman"/>
                <w:b w:val="0"/>
                <w:bCs w:val="0"/>
                <w:i w:val="0"/>
                <w:iCs w:val="0"/>
                <w:color w:val="000000"/>
                <w:spacing w:val="8"/>
                <w:kern w:val="0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2</w:t>
            </w:r>
          </w:p>
        </w:tc>
      </w:tr>
      <w:tr w14:paraId="24D07F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</w:trPr>
        <w:tc>
          <w:tcPr>
            <w:tcW w:w="11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2799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7" w:line="240" w:lineRule="auto"/>
              <w:ind w:left="115"/>
              <w:jc w:val="center"/>
              <w:textAlignment w:val="baseline"/>
            </w:pPr>
            <w:r>
              <w:rPr>
                <w:rFonts w:hint="default" w:ascii="仿宋_GB2312" w:hAnsi="仿宋" w:eastAsia="仿宋_GB2312" w:cs="Times New Roman"/>
                <w:b w:val="0"/>
                <w:bCs w:val="0"/>
                <w:i w:val="0"/>
                <w:iCs w:val="0"/>
                <w:color w:val="000000"/>
                <w:spacing w:val="8"/>
                <w:kern w:val="0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31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25DE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7" w:line="240" w:lineRule="auto"/>
              <w:ind w:left="115"/>
              <w:jc w:val="center"/>
              <w:textAlignment w:val="baseline"/>
            </w:pPr>
            <w:r>
              <w:rPr>
                <w:rFonts w:hint="default" w:ascii="仿宋_GB2312" w:hAnsi="仿宋" w:eastAsia="仿宋_GB2312" w:cs="Times New Roman"/>
                <w:b w:val="0"/>
                <w:bCs w:val="0"/>
                <w:i w:val="0"/>
                <w:iCs w:val="0"/>
                <w:color w:val="000000"/>
                <w:spacing w:val="8"/>
                <w:kern w:val="0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中西医结合学院</w:t>
            </w:r>
          </w:p>
        </w:tc>
        <w:tc>
          <w:tcPr>
            <w:tcW w:w="3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1436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7" w:line="240" w:lineRule="auto"/>
              <w:ind w:left="115"/>
              <w:jc w:val="center"/>
              <w:textAlignment w:val="baseline"/>
            </w:pPr>
            <w:r>
              <w:rPr>
                <w:rFonts w:hint="default" w:ascii="仿宋_GB2312" w:hAnsi="仿宋" w:eastAsia="仿宋_GB2312" w:cs="Times New Roman"/>
                <w:b w:val="0"/>
                <w:bCs w:val="0"/>
                <w:i w:val="0"/>
                <w:iCs w:val="0"/>
                <w:color w:val="000000"/>
                <w:spacing w:val="8"/>
                <w:kern w:val="0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3</w:t>
            </w:r>
          </w:p>
        </w:tc>
      </w:tr>
      <w:tr w14:paraId="215608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</w:trPr>
        <w:tc>
          <w:tcPr>
            <w:tcW w:w="11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E97C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7" w:line="240" w:lineRule="auto"/>
              <w:ind w:left="115"/>
              <w:jc w:val="center"/>
              <w:textAlignment w:val="baseline"/>
            </w:pPr>
            <w:r>
              <w:rPr>
                <w:rFonts w:hint="default" w:ascii="仿宋_GB2312" w:hAnsi="仿宋" w:eastAsia="仿宋_GB2312" w:cs="Times New Roman"/>
                <w:b w:val="0"/>
                <w:bCs w:val="0"/>
                <w:i w:val="0"/>
                <w:iCs w:val="0"/>
                <w:color w:val="000000"/>
                <w:spacing w:val="8"/>
                <w:kern w:val="0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31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4196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7" w:line="240" w:lineRule="auto"/>
              <w:ind w:left="115"/>
              <w:jc w:val="center"/>
              <w:textAlignment w:val="baseline"/>
            </w:pPr>
            <w:r>
              <w:rPr>
                <w:rFonts w:hint="default" w:ascii="仿宋_GB2312" w:hAnsi="仿宋" w:eastAsia="仿宋_GB2312" w:cs="Times New Roman"/>
                <w:b w:val="0"/>
                <w:bCs w:val="0"/>
                <w:i w:val="0"/>
                <w:iCs w:val="0"/>
                <w:color w:val="000000"/>
                <w:spacing w:val="8"/>
                <w:kern w:val="0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康复医学院</w:t>
            </w:r>
          </w:p>
        </w:tc>
        <w:tc>
          <w:tcPr>
            <w:tcW w:w="3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F564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7" w:line="240" w:lineRule="auto"/>
              <w:ind w:left="115"/>
              <w:jc w:val="center"/>
              <w:textAlignment w:val="baseline"/>
            </w:pPr>
            <w:r>
              <w:rPr>
                <w:rFonts w:hint="default" w:ascii="仿宋_GB2312" w:hAnsi="仿宋" w:eastAsia="仿宋_GB2312" w:cs="Times New Roman"/>
                <w:b w:val="0"/>
                <w:bCs w:val="0"/>
                <w:i w:val="0"/>
                <w:iCs w:val="0"/>
                <w:color w:val="000000"/>
                <w:spacing w:val="8"/>
                <w:kern w:val="0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2</w:t>
            </w:r>
          </w:p>
        </w:tc>
      </w:tr>
      <w:tr w14:paraId="2D5167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exact"/>
        </w:trPr>
        <w:tc>
          <w:tcPr>
            <w:tcW w:w="11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BEFE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7" w:line="240" w:lineRule="auto"/>
              <w:ind w:left="115"/>
              <w:jc w:val="center"/>
              <w:textAlignment w:val="baseline"/>
            </w:pPr>
            <w:r>
              <w:rPr>
                <w:rFonts w:hint="default" w:ascii="仿宋_GB2312" w:hAnsi="仿宋" w:eastAsia="仿宋_GB2312" w:cs="Times New Roman"/>
                <w:b w:val="0"/>
                <w:bCs w:val="0"/>
                <w:i w:val="0"/>
                <w:iCs w:val="0"/>
                <w:color w:val="000000"/>
                <w:spacing w:val="8"/>
                <w:kern w:val="0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318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B4F9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7" w:line="240" w:lineRule="auto"/>
              <w:ind w:left="115"/>
              <w:jc w:val="center"/>
              <w:textAlignment w:val="baseline"/>
            </w:pPr>
            <w:r>
              <w:rPr>
                <w:rFonts w:hint="default" w:ascii="仿宋_GB2312" w:hAnsi="仿宋" w:eastAsia="仿宋_GB2312" w:cs="Times New Roman"/>
                <w:b w:val="0"/>
                <w:bCs w:val="0"/>
                <w:i w:val="0"/>
                <w:iCs w:val="0"/>
                <w:color w:val="000000"/>
                <w:spacing w:val="8"/>
                <w:kern w:val="0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医药工程学院</w:t>
            </w:r>
          </w:p>
        </w:tc>
        <w:tc>
          <w:tcPr>
            <w:tcW w:w="350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E022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before="177" w:line="240" w:lineRule="auto"/>
              <w:ind w:left="115"/>
              <w:jc w:val="center"/>
              <w:textAlignment w:val="baseline"/>
            </w:pPr>
            <w:r>
              <w:rPr>
                <w:rFonts w:hint="default" w:ascii="仿宋_GB2312" w:hAnsi="仿宋" w:eastAsia="仿宋_GB2312" w:cs="Times New Roman"/>
                <w:b w:val="0"/>
                <w:bCs w:val="0"/>
                <w:i w:val="0"/>
                <w:iCs w:val="0"/>
                <w:color w:val="000000"/>
                <w:spacing w:val="8"/>
                <w:kern w:val="0"/>
                <w:sz w:val="32"/>
                <w:szCs w:val="32"/>
                <w:highlight w:val="none"/>
                <w:vertAlign w:val="baseline"/>
                <w:lang w:val="en-US" w:eastAsia="zh-CN" w:bidi="ar-SA"/>
              </w:rPr>
              <w:t>2</w:t>
            </w:r>
          </w:p>
        </w:tc>
      </w:tr>
    </w:tbl>
    <w:p w14:paraId="168629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  <w:bookmarkStart w:id="0" w:name="_GoBack"/>
      <w:bookmarkEnd w:id="0"/>
    </w:p>
    <w:p w14:paraId="398BF8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“济忆·拾光”三行诗比赛名额分配表</w:t>
      </w:r>
    </w:p>
    <w:p w14:paraId="160811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0EA4CA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5BD43722"/>
    <w:p w14:paraId="3EFDD0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B307E0"/>
    <w:rsid w:val="1BB30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2026-03-16T12:10:00Z</dcterms:created>
  <dc:creator>藏鸦.</dc:creator>
  <cp:lastModifiedBy>藏鸦.</cp:lastModifiedBy>
  <dcterms:modified xsi:type="dcterms:W3CDTF">2026-03-16T12:12:49Z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6FE8097877804532AC83B35E62608578_11</vt:lpwstr>
  </property>
  <property fmtid="{D5CDD505-2E9C-101B-9397-08002B2CF9AE}" pid="4" name="KSOTemplateDocerSaveRecord">
    <vt:lpwstr>eyJoZGlkIjoiMGE0MDkzMThiZjBhYTE4YmVmZGEzMGViNzAxZTFhNzciLCJ1c2VySWQiOiIxNDAxMTE2MzM1In0=</vt:lpwstr>
  </property>
</Properties>
</file>