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78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济宁医学院团委202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6-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学年</w:t>
      </w:r>
    </w:p>
    <w:p w14:paraId="74A42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专项工作项目办负责人任前公示</w:t>
      </w:r>
    </w:p>
    <w:p w14:paraId="5410D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298A3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14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根据《济宁医学院2026-2027学年专项工作项目办负责人换届调整竞聘的通知》要求，经过个人报名、团委资格审查、竞聘面试、组织考察等程</w:t>
      </w: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序，拟确定张雅睿等9名同学为校团委专项工作项目办负责人，现予以公示。</w:t>
      </w:r>
    </w:p>
    <w:p w14:paraId="20BC45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14" w:firstLineChars="200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highlight w:val="none"/>
          <w:lang w:val="en-US" w:eastAsia="zh-CN"/>
        </w:rPr>
        <w:t>如有异议，请在公示期内以书面形式实名向校团委反映。</w:t>
      </w:r>
    </w:p>
    <w:p w14:paraId="04400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 w14:paraId="30F89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highlight w:val="none"/>
          <w:lang w:val="en-US" w:eastAsia="zh-CN" w:bidi="ar-SA"/>
        </w:rPr>
        <w:t>公示时间：2026年6月22日至6月24日</w:t>
      </w:r>
    </w:p>
    <w:p w14:paraId="2A510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联 系 人：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冯  冰676886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济宁校区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 w14:paraId="23613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149" w:firstLineChars="700"/>
        <w:textAlignment w:val="auto"/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孙安康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622596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日照校区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</w:p>
    <w:p w14:paraId="17953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default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</w:pPr>
    </w:p>
    <w:p w14:paraId="55E1A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427" w:leftChars="304" w:hanging="829" w:hangingChars="270"/>
        <w:jc w:val="both"/>
        <w:textAlignment w:val="auto"/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附件：济宁医学院团委2026-2027学年专项工作项目办负责人拟任名单</w:t>
      </w:r>
    </w:p>
    <w:p w14:paraId="590A5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B64A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1D9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0" w:firstLineChars="20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委</w:t>
      </w:r>
    </w:p>
    <w:p w14:paraId="6515C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19" w:firstLine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1361" w:right="1644" w:bottom="1361" w:left="1644" w:header="851" w:footer="992" w:gutter="0"/>
          <w:cols w:space="0" w:num="1"/>
          <w:rtlGutter w:val="0"/>
          <w:docGrid w:type="linesAndChars" w:linePitch="312" w:charSpace="-2754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年6月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58AB94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left"/>
        <w:textAlignment w:val="baseline"/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附件</w:t>
      </w:r>
    </w:p>
    <w:p w14:paraId="391985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spacing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spacing w:val="0"/>
          <w:kern w:val="0"/>
          <w:sz w:val="44"/>
          <w:szCs w:val="44"/>
          <w:lang w:val="en-US" w:eastAsia="zh-CN"/>
        </w:rPr>
        <w:t>济宁医学院团委2026-2027学年专项工作项目办负责人拟任名单</w:t>
      </w:r>
    </w:p>
    <w:tbl>
      <w:tblPr>
        <w:tblStyle w:val="3"/>
        <w:tblW w:w="14368" w:type="dxa"/>
        <w:tblInd w:w="-2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2565"/>
        <w:gridCol w:w="1530"/>
        <w:gridCol w:w="1177"/>
        <w:gridCol w:w="807"/>
        <w:gridCol w:w="2804"/>
        <w:gridCol w:w="3897"/>
      </w:tblGrid>
      <w:tr w14:paraId="7998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Align w:val="center"/>
          </w:tcPr>
          <w:p w14:paraId="5392A5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校区</w:t>
            </w:r>
          </w:p>
        </w:tc>
        <w:tc>
          <w:tcPr>
            <w:tcW w:w="2565" w:type="dxa"/>
            <w:vAlign w:val="center"/>
          </w:tcPr>
          <w:p w14:paraId="6D0343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部门</w:t>
            </w:r>
          </w:p>
        </w:tc>
        <w:tc>
          <w:tcPr>
            <w:tcW w:w="1530" w:type="dxa"/>
            <w:vAlign w:val="center"/>
          </w:tcPr>
          <w:p w14:paraId="7EE977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拟任职务</w:t>
            </w:r>
          </w:p>
        </w:tc>
        <w:tc>
          <w:tcPr>
            <w:tcW w:w="1177" w:type="dxa"/>
            <w:vAlign w:val="center"/>
          </w:tcPr>
          <w:p w14:paraId="35EA53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807" w:type="dxa"/>
            <w:vAlign w:val="center"/>
          </w:tcPr>
          <w:p w14:paraId="51F837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2804" w:type="dxa"/>
            <w:vAlign w:val="center"/>
          </w:tcPr>
          <w:p w14:paraId="206B5A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3897" w:type="dxa"/>
            <w:vAlign w:val="center"/>
          </w:tcPr>
          <w:p w14:paraId="73C41E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专业年级层次班级</w:t>
            </w:r>
          </w:p>
        </w:tc>
      </w:tr>
      <w:tr w14:paraId="086A9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restart"/>
            <w:vAlign w:val="center"/>
          </w:tcPr>
          <w:p w14:paraId="7E3F38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太白湖</w:t>
            </w:r>
          </w:p>
          <w:p w14:paraId="00984A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校区</w:t>
            </w:r>
          </w:p>
        </w:tc>
        <w:tc>
          <w:tcPr>
            <w:tcW w:w="2565" w:type="dxa"/>
            <w:vAlign w:val="center"/>
          </w:tcPr>
          <w:p w14:paraId="5CEFD7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青年志愿者协会</w:t>
            </w:r>
          </w:p>
        </w:tc>
        <w:tc>
          <w:tcPr>
            <w:tcW w:w="1530" w:type="dxa"/>
            <w:vAlign w:val="center"/>
          </w:tcPr>
          <w:p w14:paraId="33304C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会长</w:t>
            </w:r>
          </w:p>
        </w:tc>
        <w:tc>
          <w:tcPr>
            <w:tcW w:w="1177" w:type="dxa"/>
            <w:vAlign w:val="center"/>
          </w:tcPr>
          <w:p w14:paraId="726DCD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张雅睿</w:t>
            </w:r>
          </w:p>
        </w:tc>
        <w:tc>
          <w:tcPr>
            <w:tcW w:w="807" w:type="dxa"/>
            <w:vAlign w:val="center"/>
          </w:tcPr>
          <w:p w14:paraId="6D3C89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2804" w:type="dxa"/>
            <w:vAlign w:val="center"/>
          </w:tcPr>
          <w:p w14:paraId="3ADF1D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精神卫生学院</w:t>
            </w:r>
          </w:p>
        </w:tc>
        <w:tc>
          <w:tcPr>
            <w:tcW w:w="3897" w:type="dxa"/>
            <w:vAlign w:val="center"/>
          </w:tcPr>
          <w:p w14:paraId="281B54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2024级精神医学专业本科2班</w:t>
            </w:r>
          </w:p>
        </w:tc>
      </w:tr>
      <w:tr w14:paraId="11D71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continue"/>
            <w:vAlign w:val="center"/>
          </w:tcPr>
          <w:p w14:paraId="3283BB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5" w:type="dxa"/>
            <w:vAlign w:val="center"/>
          </w:tcPr>
          <w:p w14:paraId="5F266A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“第二课堂成绩单”</w:t>
            </w:r>
          </w:p>
          <w:p w14:paraId="6F48AB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管理服务中心</w:t>
            </w:r>
          </w:p>
        </w:tc>
        <w:tc>
          <w:tcPr>
            <w:tcW w:w="1530" w:type="dxa"/>
            <w:vAlign w:val="center"/>
          </w:tcPr>
          <w:p w14:paraId="270669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主任</w:t>
            </w:r>
          </w:p>
        </w:tc>
        <w:tc>
          <w:tcPr>
            <w:tcW w:w="1177" w:type="dxa"/>
            <w:vAlign w:val="center"/>
          </w:tcPr>
          <w:p w14:paraId="3D889E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席雨新</w:t>
            </w:r>
          </w:p>
        </w:tc>
        <w:tc>
          <w:tcPr>
            <w:tcW w:w="807" w:type="dxa"/>
            <w:vAlign w:val="center"/>
          </w:tcPr>
          <w:p w14:paraId="467F77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2804" w:type="dxa"/>
            <w:vAlign w:val="center"/>
          </w:tcPr>
          <w:p w14:paraId="45321E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医学影像与检验学院</w:t>
            </w:r>
          </w:p>
        </w:tc>
        <w:tc>
          <w:tcPr>
            <w:tcW w:w="3897" w:type="dxa"/>
            <w:vAlign w:val="center"/>
          </w:tcPr>
          <w:p w14:paraId="3D8FEA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2024级医学影像学专业本科1班</w:t>
            </w:r>
          </w:p>
        </w:tc>
      </w:tr>
      <w:tr w14:paraId="6A22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continue"/>
            <w:vAlign w:val="center"/>
          </w:tcPr>
          <w:p w14:paraId="137585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5" w:type="dxa"/>
            <w:vAlign w:val="center"/>
          </w:tcPr>
          <w:p w14:paraId="3D1491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青年媒体中心</w:t>
            </w:r>
          </w:p>
        </w:tc>
        <w:tc>
          <w:tcPr>
            <w:tcW w:w="1530" w:type="dxa"/>
            <w:vAlign w:val="center"/>
          </w:tcPr>
          <w:p w14:paraId="3221B0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主任</w:t>
            </w:r>
          </w:p>
        </w:tc>
        <w:tc>
          <w:tcPr>
            <w:tcW w:w="1177" w:type="dxa"/>
            <w:vAlign w:val="center"/>
          </w:tcPr>
          <w:p w14:paraId="06FB3B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梁诗语</w:t>
            </w:r>
          </w:p>
        </w:tc>
        <w:tc>
          <w:tcPr>
            <w:tcW w:w="807" w:type="dxa"/>
            <w:vAlign w:val="center"/>
          </w:tcPr>
          <w:p w14:paraId="00769D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2804" w:type="dxa"/>
            <w:vAlign w:val="center"/>
          </w:tcPr>
          <w:p w14:paraId="134D97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精神卫生学院</w:t>
            </w:r>
          </w:p>
        </w:tc>
        <w:tc>
          <w:tcPr>
            <w:tcW w:w="3897" w:type="dxa"/>
            <w:vAlign w:val="center"/>
          </w:tcPr>
          <w:p w14:paraId="7A8DF3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2024级精神医学专业本科2班</w:t>
            </w:r>
          </w:p>
        </w:tc>
      </w:tr>
      <w:tr w14:paraId="5AED2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continue"/>
            <w:vAlign w:val="center"/>
          </w:tcPr>
          <w:p w14:paraId="237D6E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5" w:type="dxa"/>
            <w:vAlign w:val="center"/>
          </w:tcPr>
          <w:p w14:paraId="23B22C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大学生艺术团</w:t>
            </w:r>
          </w:p>
        </w:tc>
        <w:tc>
          <w:tcPr>
            <w:tcW w:w="1530" w:type="dxa"/>
            <w:vAlign w:val="center"/>
          </w:tcPr>
          <w:p w14:paraId="1164C5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团长</w:t>
            </w:r>
          </w:p>
        </w:tc>
        <w:tc>
          <w:tcPr>
            <w:tcW w:w="1177" w:type="dxa"/>
            <w:vAlign w:val="center"/>
          </w:tcPr>
          <w:p w14:paraId="607814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刘笑颜</w:t>
            </w:r>
          </w:p>
        </w:tc>
        <w:tc>
          <w:tcPr>
            <w:tcW w:w="807" w:type="dxa"/>
            <w:vAlign w:val="center"/>
          </w:tcPr>
          <w:p w14:paraId="770169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2804" w:type="dxa"/>
            <w:vAlign w:val="center"/>
          </w:tcPr>
          <w:p w14:paraId="4C12C7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临床医学院</w:t>
            </w:r>
          </w:p>
        </w:tc>
        <w:tc>
          <w:tcPr>
            <w:tcW w:w="3897" w:type="dxa"/>
            <w:vAlign w:val="center"/>
          </w:tcPr>
          <w:p w14:paraId="40AC4D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2024级儿科学专业本科1班</w:t>
            </w:r>
          </w:p>
        </w:tc>
      </w:tr>
      <w:tr w14:paraId="16CB1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continue"/>
            <w:vAlign w:val="center"/>
          </w:tcPr>
          <w:p w14:paraId="591C081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2565" w:type="dxa"/>
            <w:vAlign w:val="center"/>
          </w:tcPr>
          <w:p w14:paraId="6D1AF2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大学生科技创新</w:t>
            </w:r>
          </w:p>
          <w:p w14:paraId="171DA3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服务中心</w:t>
            </w:r>
          </w:p>
        </w:tc>
        <w:tc>
          <w:tcPr>
            <w:tcW w:w="1530" w:type="dxa"/>
            <w:vAlign w:val="center"/>
          </w:tcPr>
          <w:p w14:paraId="4908BA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主任</w:t>
            </w:r>
          </w:p>
        </w:tc>
        <w:tc>
          <w:tcPr>
            <w:tcW w:w="1177" w:type="dxa"/>
            <w:vAlign w:val="center"/>
          </w:tcPr>
          <w:p w14:paraId="0744DE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刘亦菲</w:t>
            </w:r>
          </w:p>
        </w:tc>
        <w:tc>
          <w:tcPr>
            <w:tcW w:w="807" w:type="dxa"/>
            <w:vAlign w:val="center"/>
          </w:tcPr>
          <w:p w14:paraId="03E6CC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2804" w:type="dxa"/>
            <w:vAlign w:val="center"/>
          </w:tcPr>
          <w:p w14:paraId="4CDB01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精神卫生学院</w:t>
            </w:r>
          </w:p>
        </w:tc>
        <w:tc>
          <w:tcPr>
            <w:tcW w:w="3897" w:type="dxa"/>
            <w:vAlign w:val="center"/>
          </w:tcPr>
          <w:p w14:paraId="73AE27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2024级精神医学专业本科3班</w:t>
            </w:r>
          </w:p>
        </w:tc>
      </w:tr>
      <w:tr w14:paraId="13B83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restart"/>
            <w:vAlign w:val="center"/>
          </w:tcPr>
          <w:p w14:paraId="4F790F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日照校区</w:t>
            </w:r>
          </w:p>
        </w:tc>
        <w:tc>
          <w:tcPr>
            <w:tcW w:w="2565" w:type="dxa"/>
            <w:vAlign w:val="center"/>
          </w:tcPr>
          <w:p w14:paraId="61D6A5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“第二课堂成绩单”</w:t>
            </w:r>
          </w:p>
          <w:p w14:paraId="2DD25D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管理服务中心</w:t>
            </w:r>
          </w:p>
        </w:tc>
        <w:tc>
          <w:tcPr>
            <w:tcW w:w="1530" w:type="dxa"/>
            <w:vAlign w:val="center"/>
          </w:tcPr>
          <w:p w14:paraId="28C026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主任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A11F0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张冰冰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2053E5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2804" w:type="dxa"/>
            <w:shd w:val="clear" w:color="auto" w:fill="auto"/>
            <w:vAlign w:val="center"/>
          </w:tcPr>
          <w:p w14:paraId="1DE602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管理学院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05ED09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2024级市场营销专业本科2班</w:t>
            </w:r>
          </w:p>
        </w:tc>
      </w:tr>
      <w:tr w14:paraId="18BB7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continue"/>
            <w:vAlign w:val="center"/>
          </w:tcPr>
          <w:p w14:paraId="08C44B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5" w:type="dxa"/>
            <w:vAlign w:val="center"/>
          </w:tcPr>
          <w:p w14:paraId="242C59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青年媒体中心</w:t>
            </w:r>
          </w:p>
        </w:tc>
        <w:tc>
          <w:tcPr>
            <w:tcW w:w="1530" w:type="dxa"/>
            <w:vAlign w:val="center"/>
          </w:tcPr>
          <w:p w14:paraId="0E2A50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主任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619414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时璐瑶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55FB97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2804" w:type="dxa"/>
            <w:shd w:val="clear" w:color="auto" w:fill="auto"/>
            <w:vAlign w:val="center"/>
          </w:tcPr>
          <w:p w14:paraId="01FB5F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医学信息工程学院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1DD040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2024级计算机科学与技术专业本科1班</w:t>
            </w:r>
          </w:p>
        </w:tc>
      </w:tr>
      <w:tr w14:paraId="4D53D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continue"/>
            <w:vAlign w:val="center"/>
          </w:tcPr>
          <w:p w14:paraId="59095C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5" w:type="dxa"/>
            <w:vAlign w:val="center"/>
          </w:tcPr>
          <w:p w14:paraId="0E5A3B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大学生艺术团</w:t>
            </w:r>
          </w:p>
        </w:tc>
        <w:tc>
          <w:tcPr>
            <w:tcW w:w="1530" w:type="dxa"/>
            <w:vAlign w:val="center"/>
          </w:tcPr>
          <w:p w14:paraId="7EBA00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团长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C7D4D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李昊宸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50D736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男</w:t>
            </w:r>
          </w:p>
        </w:tc>
        <w:tc>
          <w:tcPr>
            <w:tcW w:w="2804" w:type="dxa"/>
            <w:shd w:val="clear" w:color="auto" w:fill="auto"/>
            <w:vAlign w:val="center"/>
          </w:tcPr>
          <w:p w14:paraId="66ADCB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生命科学学院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31983C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2025级生物技术专业本科2班</w:t>
            </w:r>
          </w:p>
        </w:tc>
      </w:tr>
      <w:tr w14:paraId="10647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continue"/>
            <w:vAlign w:val="center"/>
          </w:tcPr>
          <w:p w14:paraId="72F56E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5" w:type="dxa"/>
            <w:vAlign w:val="center"/>
          </w:tcPr>
          <w:p w14:paraId="578C52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大学生科技创新</w:t>
            </w:r>
          </w:p>
          <w:p w14:paraId="387019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服务中心</w:t>
            </w:r>
          </w:p>
        </w:tc>
        <w:tc>
          <w:tcPr>
            <w:tcW w:w="1530" w:type="dxa"/>
            <w:vAlign w:val="center"/>
          </w:tcPr>
          <w:p w14:paraId="125B3E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  <w:t>主任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C598B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张良柯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298771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男</w:t>
            </w:r>
          </w:p>
        </w:tc>
        <w:tc>
          <w:tcPr>
            <w:tcW w:w="2804" w:type="dxa"/>
            <w:shd w:val="clear" w:color="auto" w:fill="auto"/>
            <w:vAlign w:val="center"/>
          </w:tcPr>
          <w:p w14:paraId="6CD582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生命科学学院</w:t>
            </w:r>
          </w:p>
        </w:tc>
        <w:tc>
          <w:tcPr>
            <w:tcW w:w="3897" w:type="dxa"/>
            <w:shd w:val="clear" w:color="auto" w:fill="auto"/>
            <w:vAlign w:val="center"/>
          </w:tcPr>
          <w:p w14:paraId="680A17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2024级生物技术专业本科1班</w:t>
            </w:r>
          </w:p>
        </w:tc>
      </w:tr>
    </w:tbl>
    <w:p w14:paraId="3E677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15"/>
          <w:szCs w:val="15"/>
        </w:rPr>
      </w:pPr>
    </w:p>
    <w:sectPr>
      <w:pgSz w:w="16838" w:h="11906" w:orient="landscape"/>
      <w:pgMar w:top="1191" w:right="1757" w:bottom="1191" w:left="1757" w:header="851" w:footer="992" w:gutter="0"/>
      <w:cols w:space="0" w:num="1"/>
      <w:rtlGutter w:val="0"/>
      <w:docGrid w:type="linesAndChars" w:linePitch="323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0E24969"/>
    <w:rsid w:val="027673B2"/>
    <w:rsid w:val="057818D3"/>
    <w:rsid w:val="0A145727"/>
    <w:rsid w:val="15497ECA"/>
    <w:rsid w:val="15DD4E16"/>
    <w:rsid w:val="16DA4E72"/>
    <w:rsid w:val="18E952A8"/>
    <w:rsid w:val="1CE027A4"/>
    <w:rsid w:val="2187498B"/>
    <w:rsid w:val="266320C3"/>
    <w:rsid w:val="273B4BEE"/>
    <w:rsid w:val="282E0005"/>
    <w:rsid w:val="28406C4C"/>
    <w:rsid w:val="2B442F75"/>
    <w:rsid w:val="38EE4CCD"/>
    <w:rsid w:val="39FA27F7"/>
    <w:rsid w:val="3EA462C4"/>
    <w:rsid w:val="3F76668D"/>
    <w:rsid w:val="40026051"/>
    <w:rsid w:val="47A50488"/>
    <w:rsid w:val="486A6573"/>
    <w:rsid w:val="49517330"/>
    <w:rsid w:val="496B4C67"/>
    <w:rsid w:val="4C0A5BA8"/>
    <w:rsid w:val="526A2914"/>
    <w:rsid w:val="55051AAE"/>
    <w:rsid w:val="572F5ECC"/>
    <w:rsid w:val="5927702C"/>
    <w:rsid w:val="5A6F55AE"/>
    <w:rsid w:val="5AC9753D"/>
    <w:rsid w:val="5B115385"/>
    <w:rsid w:val="62E45001"/>
    <w:rsid w:val="663C68CD"/>
    <w:rsid w:val="683D5B64"/>
    <w:rsid w:val="70812D3F"/>
    <w:rsid w:val="720B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578</Words>
  <Characters>656</Characters>
  <Lines>0</Lines>
  <Paragraphs>0</Paragraphs>
  <TotalTime>0</TotalTime>
  <ScaleCrop>false</ScaleCrop>
  <LinksUpToDate>false</LinksUpToDate>
  <CharactersWithSpaces>661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2024-03-19T05:21:00Z</dcterms:created>
  <dc:creator>wenpi</dc:creator>
  <cp:lastModifiedBy>hallococo</cp:lastModifiedBy>
  <dcterms:modified xsi:type="dcterms:W3CDTF">2026-06-22T07:04:12Z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89147A5E724C45AAB5CBE15B3D9FBBE7_13</vt:lpwstr>
  </property>
  <property fmtid="{D5CDD505-2E9C-101B-9397-08002B2CF9AE}" pid="4" name="KSOTemplateDocerSaveRecord">
    <vt:lpwstr>eyJoZGlkIjoiYTA4NjVmOThmNWM5M2I5ZTE2NzU1NjAwY2E1ZDIwNWUiLCJ1c2VySWQiOiIxMzI3MjUwNTQ2In0=</vt:lpwstr>
  </property>
</Properties>
</file>