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2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 w:val="0"/>
          <w:sz w:val="44"/>
          <w:szCs w:val="20"/>
          <w:lang w:val="en-US" w:eastAsia="zh-CN"/>
        </w:rPr>
      </w:pPr>
      <w:r>
        <w:rPr>
          <w:rFonts w:hint="eastAsia" w:ascii="方正小标宋简体" w:hAnsi="方正小标宋简体" w:eastAsia="方正小标宋简体" w:cs="Times New Roman"/>
          <w:b w:val="0"/>
          <w:bCs w:val="0"/>
          <w:sz w:val="44"/>
          <w:szCs w:val="20"/>
          <w:lang w:val="en-US" w:eastAsia="zh-CN"/>
        </w:rPr>
        <w:t>2023年度述职报告（模板）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20"/>
          <w:lang w:val="en-US" w:eastAsia="zh-CN"/>
        </w:rPr>
        <w:t>（XXX学院团总支书记 XXX）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本人XXX，自XXXX年X月起任XXX学院团总支书记。现按照《基层团组织书记述职评议考核暂行办法》有关要求，现将2023年度开展工作情况报告如下。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履职情况</w:t>
      </w:r>
      <w:r>
        <w:rPr>
          <w:rFonts w:hint="eastAsia" w:ascii="黑体" w:hAnsi="黑体" w:eastAsia="黑体" w:cs="黑体"/>
          <w:sz w:val="32"/>
          <w:szCs w:val="32"/>
        </w:rPr>
        <w:t>（1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0</w:t>
      </w:r>
      <w:r>
        <w:rPr>
          <w:rFonts w:hint="eastAsia" w:ascii="黑体" w:hAnsi="黑体" w:eastAsia="黑体" w:cs="黑体"/>
          <w:sz w:val="32"/>
          <w:szCs w:val="32"/>
        </w:rPr>
        <w:t>00字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以内</w:t>
      </w:r>
      <w:r>
        <w:rPr>
          <w:rFonts w:hint="eastAsia" w:ascii="黑体" w:hAnsi="黑体" w:eastAsia="黑体" w:cs="黑体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Style w:val="6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（一）思想政治引领方面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both"/>
        <w:textAlignment w:val="auto"/>
        <w:rPr>
          <w:rStyle w:val="6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kern w:val="0"/>
          <w:sz w:val="32"/>
          <w:szCs w:val="32"/>
          <w:u w:val="none" w:color="000000"/>
          <w:vertAlign w:val="baseline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kern w:val="0"/>
          <w:sz w:val="32"/>
          <w:szCs w:val="32"/>
          <w:u w:val="none" w:color="000000"/>
          <w:vertAlign w:val="baseline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Style w:val="6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（二）团的基层建设方面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Style w:val="6"/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（三）联系服务青年方面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Style w:val="6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（四）提升大局贡献度方面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Style w:val="6"/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（五）其他方面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二、存在的主要问题及原因（400字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以内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Style w:val="6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（一）……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i w:val="0"/>
          <w:caps w:val="0"/>
          <w:color w:val="595959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595959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楷体_GB2312" w:hAnsi="楷体_GB2312" w:eastAsia="楷体_GB2312" w:cs="楷体_GB2312"/>
          <w:i w:val="0"/>
          <w:caps w:val="0"/>
          <w:color w:val="595959"/>
          <w:spacing w:val="0"/>
          <w:sz w:val="32"/>
          <w:szCs w:val="32"/>
          <w:shd w:val="clear" w:fill="FFFFFF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i w:val="0"/>
          <w:caps w:val="0"/>
          <w:color w:val="595959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pacing w:val="0"/>
          <w:w w:val="100"/>
          <w:kern w:val="0"/>
          <w:sz w:val="32"/>
          <w:szCs w:val="32"/>
          <w:u w:val="none" w:color="000000"/>
          <w:vertAlign w:val="baseline"/>
          <w:lang w:val="en-US" w:eastAsia="zh-CN"/>
        </w:rPr>
        <w:t>……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产生以上问题，主要有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个方面原因：一是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kern w:val="0"/>
          <w:sz w:val="32"/>
          <w:szCs w:val="32"/>
          <w:u w:val="none" w:color="000000"/>
          <w:vertAlign w:val="baseline"/>
          <w:lang w:val="en-US" w:eastAsia="zh-CN"/>
        </w:rPr>
        <w:t>……</w:t>
      </w:r>
      <w:r>
        <w:rPr>
          <w:rFonts w:hint="eastAsia" w:ascii="仿宋_GB2312" w:hAnsi="仿宋_GB2312" w:eastAsia="仿宋_GB2312" w:cs="仿宋_GB2312"/>
          <w:sz w:val="32"/>
          <w:szCs w:val="32"/>
        </w:rPr>
        <w:t>。二是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kern w:val="0"/>
          <w:sz w:val="32"/>
          <w:szCs w:val="32"/>
          <w:u w:val="none" w:color="000000"/>
          <w:vertAlign w:val="baseline"/>
          <w:lang w:val="en-US" w:eastAsia="zh-CN"/>
        </w:rPr>
        <w:t>……</w:t>
      </w:r>
      <w:r>
        <w:rPr>
          <w:rFonts w:hint="eastAsia" w:ascii="仿宋_GB2312" w:hAnsi="仿宋_GB2312" w:eastAsia="仿宋_GB2312" w:cs="仿宋_GB2312"/>
          <w:sz w:val="32"/>
          <w:szCs w:val="32"/>
        </w:rPr>
        <w:t>。三是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kern w:val="0"/>
          <w:sz w:val="32"/>
          <w:szCs w:val="32"/>
          <w:u w:val="none" w:color="000000"/>
          <w:vertAlign w:val="baseline"/>
          <w:lang w:val="en-US" w:eastAsia="zh-CN"/>
        </w:rPr>
        <w:t>……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2024年工作目标或努力方向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（600字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以内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（一）……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（二）……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撰写要求：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履行职责情况：实事求是总结成绩，要体现具体做法，尽量用数据、事例支撑。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存在的主要问题及原因：要深入查找基层团建工作和自身存在的问题，先阐述问题，再分析原因。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2024年工作目标或努力方向：要有针对性，能够回应存在的问题，要符合工作实际并且具有可操作性，防止虚、空、浅。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158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498A175-DC55-47E5-AE52-BA5B0863011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A0B42A8-2E5A-4085-9ACC-B8E978B909D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B1C74CA0-1F20-43DE-A03A-D6993BF29F7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C9F7864-ED57-42B7-B684-151C21796757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EEBC1F2E-2352-4CCD-963B-2854EE71150E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000000"/>
    <w:rsid w:val="1F332B52"/>
    <w:rsid w:val="30B863A6"/>
    <w:rsid w:val="530C1E2F"/>
    <w:rsid w:val="63674624"/>
    <w:rsid w:val="6F0F71E3"/>
    <w:rsid w:val="70317B8A"/>
    <w:rsid w:val="711B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386</Words>
  <Characters>425</Characters>
  <Lines>0</Lines>
  <Paragraphs>0</Paragraphs>
  <TotalTime>1</TotalTime>
  <ScaleCrop>false</ScaleCrop>
  <LinksUpToDate>false</LinksUpToDate>
  <CharactersWithSpaces>426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2022-12-02T03:10:00Z</dcterms:created>
  <dc:creator>Administrator.DESKTOP-F56RGK8</dc:creator>
  <cp:lastModifiedBy>哈一巴拉</cp:lastModifiedBy>
  <dcterms:modified xsi:type="dcterms:W3CDTF">2023-12-10T09:37:53Z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EA53CDF7A5F14A2699D3D5397D63EDA4</vt:lpwstr>
  </property>
</Properties>
</file>