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78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济宁医学院202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年度</w:t>
      </w:r>
    </w:p>
    <w:p w14:paraId="78ACD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院系级团组织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书记述职评议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结果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的</w:t>
      </w:r>
      <w:r>
        <w:rPr>
          <w:rFonts w:hint="eastAsia" w:ascii="方正小标宋简体" w:eastAsia="方正小标宋简体"/>
          <w:sz w:val="44"/>
          <w:szCs w:val="44"/>
        </w:rPr>
        <w:t>公示</w:t>
      </w:r>
    </w:p>
    <w:p w14:paraId="6C61E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36"/>
          <w:szCs w:val="36"/>
        </w:rPr>
      </w:pPr>
    </w:p>
    <w:p w14:paraId="21FD0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 w14:paraId="1011A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1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关于开展2024年度院系级团组织书记述职评议工作的通知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color w:val="auto"/>
          <w:sz w:val="32"/>
          <w:szCs w:val="32"/>
        </w:rPr>
        <w:t>要求，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经过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重点工作考核、现场汇报评议、团员青年评议和日常工作情况等综合评价，</w:t>
      </w:r>
      <w:r>
        <w:rPr>
          <w:rFonts w:hint="eastAsia" w:ascii="仿宋_GB2312" w:eastAsia="仿宋_GB2312"/>
          <w:color w:val="auto"/>
          <w:sz w:val="32"/>
          <w:szCs w:val="32"/>
        </w:rPr>
        <w:t>现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对16个院系级团组织负责人评议结果公示如下（详见附件）。</w:t>
      </w:r>
    </w:p>
    <w:p w14:paraId="37041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1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 w14:paraId="34BB8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1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公示时间</w:t>
      </w: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41271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1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联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b/>
          <w:bCs/>
          <w:sz w:val="32"/>
          <w:szCs w:val="32"/>
        </w:rPr>
        <w:t>系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b/>
          <w:bCs/>
          <w:sz w:val="32"/>
          <w:szCs w:val="32"/>
        </w:rPr>
        <w:t>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孙安康</w:t>
      </w:r>
    </w:p>
    <w:p w14:paraId="518A7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1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联系电话：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0633-2983629</w:t>
      </w:r>
    </w:p>
    <w:p w14:paraId="7E478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1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如有异议，</w:t>
      </w:r>
      <w:r>
        <w:rPr>
          <w:rFonts w:hint="eastAsia" w:ascii="仿宋_GB2312" w:eastAsia="仿宋_GB2312"/>
          <w:sz w:val="32"/>
          <w:szCs w:val="32"/>
          <w:lang w:eastAsia="zh-CN"/>
        </w:rPr>
        <w:t>请</w:t>
      </w:r>
      <w:r>
        <w:rPr>
          <w:rFonts w:hint="eastAsia" w:ascii="仿宋_GB2312" w:eastAsia="仿宋_GB2312"/>
          <w:sz w:val="32"/>
          <w:szCs w:val="32"/>
        </w:rPr>
        <w:t>在公示期内向校团委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实名</w:t>
      </w:r>
      <w:r>
        <w:rPr>
          <w:rFonts w:hint="eastAsia" w:ascii="仿宋_GB2312" w:eastAsia="仿宋_GB2312"/>
          <w:sz w:val="32"/>
          <w:szCs w:val="32"/>
        </w:rPr>
        <w:t>反映，逾期不再受理。</w:t>
      </w:r>
    </w:p>
    <w:p w14:paraId="47DF8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1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 w14:paraId="6D1BB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41842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1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附件：202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年度院系级团组织书记述职评议结果</w:t>
      </w:r>
    </w:p>
    <w:p w14:paraId="39F7C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</w:p>
    <w:p w14:paraId="2BCBC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</w:p>
    <w:p w14:paraId="2C2CD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0" w:firstLineChars="20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团委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 w14:paraId="2D007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1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64D36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rPr>
          <w:rFonts w:hint="eastAsia" w:ascii="黑体" w:hAnsi="黑体" w:eastAsia="黑体"/>
          <w:color w:val="auto"/>
          <w:sz w:val="28"/>
          <w:szCs w:val="28"/>
        </w:rPr>
      </w:pPr>
    </w:p>
    <w:p w14:paraId="1A1C5A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rPr>
          <w:rFonts w:hint="eastAsia" w:ascii="黑体" w:hAnsi="黑体" w:eastAsia="黑体"/>
          <w:color w:val="auto"/>
          <w:sz w:val="28"/>
          <w:szCs w:val="28"/>
        </w:rPr>
      </w:pPr>
    </w:p>
    <w:p w14:paraId="4226C7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rPr>
          <w:rFonts w:hint="eastAsia" w:ascii="黑体" w:hAnsi="黑体" w:eastAsia="黑体"/>
          <w:color w:val="auto"/>
          <w:sz w:val="28"/>
          <w:szCs w:val="28"/>
        </w:rPr>
      </w:pPr>
    </w:p>
    <w:p w14:paraId="309698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rPr>
          <w:rFonts w:hint="eastAsia" w:ascii="黑体" w:hAnsi="黑体" w:eastAsia="黑体"/>
          <w:color w:val="auto"/>
          <w:sz w:val="28"/>
          <w:szCs w:val="28"/>
        </w:rPr>
      </w:pPr>
    </w:p>
    <w:p w14:paraId="18420F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rPr>
          <w:rFonts w:hint="eastAsia" w:ascii="黑体" w:hAnsi="黑体" w:eastAsia="黑体"/>
          <w:color w:val="auto"/>
          <w:sz w:val="28"/>
          <w:szCs w:val="28"/>
        </w:rPr>
      </w:pPr>
    </w:p>
    <w:p w14:paraId="0ABC79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</w:p>
    <w:p w14:paraId="7A166D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年度院系级</w:t>
      </w:r>
    </w:p>
    <w:p w14:paraId="30EBD3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团组织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书记述职评议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结果</w:t>
      </w:r>
    </w:p>
    <w:tbl>
      <w:tblPr>
        <w:tblStyle w:val="4"/>
        <w:tblpPr w:leftFromText="180" w:rightFromText="180" w:vertAnchor="text" w:horzAnchor="page" w:tblpX="1800" w:tblpY="314"/>
        <w:tblOverlap w:val="never"/>
        <w:tblW w:w="863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4452"/>
        <w:gridCol w:w="1512"/>
        <w:gridCol w:w="1704"/>
      </w:tblGrid>
      <w:tr w14:paraId="77241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08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44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团组织名称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C5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负责人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44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综合评价</w:t>
            </w:r>
          </w:p>
        </w:tc>
      </w:tr>
      <w:tr w14:paraId="2D226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5E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D3E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临床医学院（附属医院）团委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A2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张继凯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46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好</w:t>
            </w:r>
          </w:p>
        </w:tc>
      </w:tr>
      <w:tr w14:paraId="53DE9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2C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33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医学影像与检验学院团总支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99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吴淑琳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D9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好</w:t>
            </w:r>
          </w:p>
        </w:tc>
      </w:tr>
      <w:tr w14:paraId="41842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84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5D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公共卫生学院团总支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85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韩露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D0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较好</w:t>
            </w:r>
          </w:p>
        </w:tc>
      </w:tr>
      <w:tr w14:paraId="51865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1C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31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精神卫生学院团总支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24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李娜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A4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好</w:t>
            </w:r>
          </w:p>
        </w:tc>
      </w:tr>
      <w:tr w14:paraId="4A49E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12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5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4B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护理学院团总支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A4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李雪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6A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好</w:t>
            </w:r>
          </w:p>
        </w:tc>
      </w:tr>
      <w:tr w14:paraId="49C23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C1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6F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药学院团总支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35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马倩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7E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较好</w:t>
            </w:r>
          </w:p>
        </w:tc>
      </w:tr>
      <w:tr w14:paraId="10F29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43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54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医学信息工程学院团总支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41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刘敬豪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FC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一般</w:t>
            </w:r>
          </w:p>
        </w:tc>
      </w:tr>
      <w:tr w14:paraId="648EA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60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74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管理学院团总支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9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朱婷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93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好</w:t>
            </w:r>
          </w:p>
        </w:tc>
      </w:tr>
      <w:tr w14:paraId="3EBF1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84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92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法医学院团总支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B0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苏潇男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67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好</w:t>
            </w:r>
          </w:p>
        </w:tc>
      </w:tr>
      <w:tr w14:paraId="63EFA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5B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E30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口腔医学院团总支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12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康凯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3F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较好</w:t>
            </w:r>
          </w:p>
        </w:tc>
      </w:tr>
      <w:tr w14:paraId="727F8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66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5C4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生命科学学院团总支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16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许亚文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A7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较好</w:t>
            </w:r>
          </w:p>
        </w:tc>
      </w:tr>
      <w:tr w14:paraId="45A99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DE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F8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外国语学院团总支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FB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神克洋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7D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较好</w:t>
            </w:r>
          </w:p>
        </w:tc>
      </w:tr>
      <w:tr w14:paraId="76517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79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06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中西医结合学院团总支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55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刘擎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EF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好</w:t>
            </w:r>
          </w:p>
        </w:tc>
      </w:tr>
      <w:tr w14:paraId="706B2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AD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BF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康复医学院团总支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E1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王思宇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96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较好</w:t>
            </w:r>
          </w:p>
        </w:tc>
      </w:tr>
      <w:tr w14:paraId="73339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5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5D7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医药工程学院团总支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0F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张岩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EC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一般</w:t>
            </w:r>
          </w:p>
        </w:tc>
      </w:tr>
      <w:tr w14:paraId="5728F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B0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</w:t>
            </w:r>
          </w:p>
        </w:tc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D78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附属医院（临床医学院）团委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27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张翠红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8E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好</w:t>
            </w:r>
          </w:p>
        </w:tc>
      </w:tr>
    </w:tbl>
    <w:p w14:paraId="6B4E83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rPr>
          <w:rFonts w:hint="eastAsia" w:ascii="方正小标宋简体" w:eastAsia="方正小标宋简体"/>
          <w:sz w:val="44"/>
          <w:szCs w:val="4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3970237-D9E1-4FA9-B170-2F85B9F8208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9E14A6EA-3174-42B4-85A3-3BC16F6FAD2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F437553-785A-4BE6-A9B7-A8353693D9B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2413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53306C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53306C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  <w:docVar w:name="KSO_WPS_MARK_KEY" w:val="9594c4c7-9e86-47de-9d73-0c1ba0147271"/>
  </w:docVars>
  <w:rsids>
    <w:rsidRoot w:val="01F01AA9"/>
    <w:rsid w:val="00E20D14"/>
    <w:rsid w:val="01D47210"/>
    <w:rsid w:val="01F01AA9"/>
    <w:rsid w:val="04BC163D"/>
    <w:rsid w:val="05EE3E68"/>
    <w:rsid w:val="0BDE1EB0"/>
    <w:rsid w:val="0EBE0EB7"/>
    <w:rsid w:val="10865BD1"/>
    <w:rsid w:val="147748AF"/>
    <w:rsid w:val="15373022"/>
    <w:rsid w:val="174927C0"/>
    <w:rsid w:val="19404563"/>
    <w:rsid w:val="1E3C64B5"/>
    <w:rsid w:val="232C4B32"/>
    <w:rsid w:val="27AD012B"/>
    <w:rsid w:val="2C686187"/>
    <w:rsid w:val="2E19744F"/>
    <w:rsid w:val="2EF01297"/>
    <w:rsid w:val="32024173"/>
    <w:rsid w:val="37B847CF"/>
    <w:rsid w:val="37C90B09"/>
    <w:rsid w:val="39DB4AEE"/>
    <w:rsid w:val="3A28418F"/>
    <w:rsid w:val="3AD038CD"/>
    <w:rsid w:val="3C196996"/>
    <w:rsid w:val="3C6D4AAE"/>
    <w:rsid w:val="3EDE070E"/>
    <w:rsid w:val="40666DF2"/>
    <w:rsid w:val="41DF073B"/>
    <w:rsid w:val="45F23DDE"/>
    <w:rsid w:val="48275745"/>
    <w:rsid w:val="4B557194"/>
    <w:rsid w:val="4C127835"/>
    <w:rsid w:val="4C2272AB"/>
    <w:rsid w:val="4C870E70"/>
    <w:rsid w:val="4CD86B90"/>
    <w:rsid w:val="4FE85657"/>
    <w:rsid w:val="55257BF6"/>
    <w:rsid w:val="59153051"/>
    <w:rsid w:val="59A56E7F"/>
    <w:rsid w:val="5A837DEE"/>
    <w:rsid w:val="5BBE2F36"/>
    <w:rsid w:val="609628F9"/>
    <w:rsid w:val="61B6613D"/>
    <w:rsid w:val="620535A1"/>
    <w:rsid w:val="64FE65C5"/>
    <w:rsid w:val="6BAB442B"/>
    <w:rsid w:val="6C942252"/>
    <w:rsid w:val="6D2131C8"/>
    <w:rsid w:val="6DB14A8F"/>
    <w:rsid w:val="6FD20924"/>
    <w:rsid w:val="70937322"/>
    <w:rsid w:val="717175B9"/>
    <w:rsid w:val="769B30FF"/>
    <w:rsid w:val="779B1D9A"/>
    <w:rsid w:val="7EA6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466</Words>
  <Characters>503</Characters>
  <Lines>0</Lines>
  <Paragraphs>0</Paragraphs>
  <TotalTime>1</TotalTime>
  <ScaleCrop>false</ScaleCrop>
  <LinksUpToDate>false</LinksUpToDate>
  <CharactersWithSpaces>532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2022-03-14T05:20:00Z</dcterms:created>
  <dc:creator>Healer</dc:creator>
  <cp:lastModifiedBy>Anthology</cp:lastModifiedBy>
  <dcterms:modified xsi:type="dcterms:W3CDTF">2025-01-06T08:26:31Z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2496DCB4C2DE48A5AC41AE383F95A6BF_13</vt:lpwstr>
  </property>
  <property fmtid="{D5CDD505-2E9C-101B-9397-08002B2CF9AE}" pid="4" name="KSOTemplateDocerSaveRecord">
    <vt:lpwstr>eyJoZGlkIjoiOTc0OGJjNjI2ZDNjOGQ2NmM4ZGViZGNlOTE4ODJiNDYiLCJ1c2VySWQiOiIxNDE0ODQ5Njk0In0=</vt:lpwstr>
  </property>
</Properties>
</file>