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2E3F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宋体" w:eastAsia="方正小标宋简体" w:cs="Times New Roman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简体" w:hAnsi="宋体" w:eastAsia="方正小标宋简体" w:cs="Times New Roman"/>
          <w:sz w:val="44"/>
          <w:szCs w:val="44"/>
        </w:rPr>
        <w:t>关于</w:t>
      </w:r>
      <w:r>
        <w:rPr>
          <w:rFonts w:hint="eastAsia" w:ascii="方正小标宋简体" w:hAnsi="宋体" w:eastAsia="方正小标宋简体" w:cs="Times New Roman"/>
          <w:sz w:val="44"/>
          <w:szCs w:val="44"/>
          <w:lang w:val="en-US" w:eastAsia="zh-CN"/>
        </w:rPr>
        <w:t>组织在校生申报</w:t>
      </w:r>
    </w:p>
    <w:p w14:paraId="2EBA9F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宋体" w:eastAsia="方正小标宋简体" w:cs="Times New Roman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sz w:val="44"/>
          <w:szCs w:val="44"/>
          <w:lang w:val="en-US" w:eastAsia="zh-CN"/>
        </w:rPr>
        <w:t>济宁市红十字会会员</w:t>
      </w:r>
      <w:r>
        <w:rPr>
          <w:rFonts w:hint="eastAsia" w:ascii="方正小标宋简体" w:hAnsi="宋体" w:eastAsia="方正小标宋简体" w:cs="Times New Roman"/>
          <w:sz w:val="44"/>
          <w:szCs w:val="44"/>
        </w:rPr>
        <w:t>的通知</w:t>
      </w:r>
    </w:p>
    <w:p w14:paraId="5AB171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小标宋简体" w:hAnsi="宋体" w:eastAsia="方正小标宋简体" w:cs="Times New Roman"/>
          <w:sz w:val="44"/>
          <w:szCs w:val="44"/>
        </w:rPr>
      </w:pPr>
    </w:p>
    <w:p w14:paraId="11B030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太白湖校区各学院：</w:t>
      </w:r>
    </w:p>
    <w:p w14:paraId="7EF9A1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为弘扬“人道、博爱、奉献”的红十字精神，引导广大青年学子增强社会责任担当，根据《中华人民共和国红十字会法》、《中国红十字会章程》及《中国红十字会会员管理办法》，学校启动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济宁市</w:t>
      </w:r>
      <w:r>
        <w:rPr>
          <w:rFonts w:hint="eastAsia" w:ascii="仿宋_GB2312" w:hAnsi="仿宋_GB2312" w:eastAsia="仿宋_GB2312" w:cs="仿宋_GB2312"/>
          <w:sz w:val="32"/>
          <w:szCs w:val="32"/>
        </w:rPr>
        <w:t>红十字会会员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申报工作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。现将有关事项通知如下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29EECE4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性质与原则</w:t>
      </w:r>
    </w:p>
    <w:p w14:paraId="55E07F5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次工作采取“统一组织、自愿加入”的原则。请各学院积极宣传动员，向学生明确说明红十字会会员与志愿者的权利、义务及意义，鼓励有志于人道公益事业的同学自愿申请加入。在校学生加入红十字会的为红十字青少年会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不缴纳会费。</w:t>
      </w:r>
    </w:p>
    <w:p w14:paraId="2CD325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二、报名条件</w:t>
      </w:r>
    </w:p>
    <w:p w14:paraId="13C73C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1.我校全日制在校学生，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拥护《中国红十字会章程》，</w:t>
      </w:r>
      <w:r>
        <w:rPr>
          <w:rFonts w:hint="eastAsia" w:ascii="仿宋_GB2312" w:hAnsi="仿宋_GB2312" w:eastAsia="仿宋_GB2312" w:cs="仿宋_GB2312"/>
          <w:sz w:val="32"/>
          <w:szCs w:val="32"/>
        </w:rPr>
        <w:t>自愿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遵守红十字会相关规定、热心参与</w:t>
      </w:r>
      <w:r>
        <w:rPr>
          <w:rFonts w:hint="eastAsia" w:ascii="仿宋_GB2312" w:hAnsi="仿宋_GB2312" w:eastAsia="仿宋_GB2312" w:cs="仿宋_GB2312"/>
          <w:sz w:val="32"/>
          <w:szCs w:val="32"/>
        </w:rPr>
        <w:t>红十字人道公益事业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 w14:paraId="244716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身体健康，具备良好的沟通能力和团队协作精神，能服从统一管理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 w14:paraId="735EF4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鼓励学生干部、有志愿服务经验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热心公益事业</w:t>
      </w:r>
      <w:r>
        <w:rPr>
          <w:rFonts w:hint="eastAsia" w:ascii="仿宋_GB2312" w:hAnsi="仿宋_GB2312" w:eastAsia="仿宋_GB2312" w:cs="仿宋_GB2312"/>
          <w:sz w:val="32"/>
          <w:szCs w:val="32"/>
        </w:rPr>
        <w:t>或具备医疗救护等相关技能的同学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带头</w:t>
      </w:r>
      <w:r>
        <w:rPr>
          <w:rFonts w:hint="eastAsia" w:ascii="仿宋_GB2312" w:hAnsi="仿宋_GB2312" w:eastAsia="仿宋_GB2312" w:cs="仿宋_GB2312"/>
          <w:sz w:val="32"/>
          <w:szCs w:val="32"/>
        </w:rPr>
        <w:t>报名。</w:t>
      </w:r>
    </w:p>
    <w:p w14:paraId="1752133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三、相关要求</w:t>
      </w:r>
    </w:p>
    <w:p w14:paraId="56367C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请各学院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广泛宣传，积极动员，认真组织有意向的学生自愿参与并填写</w:t>
      </w:r>
      <w:r>
        <w:rPr>
          <w:rFonts w:hint="eastAsia" w:ascii="仿宋_GB2312" w:hAnsi="仿宋_GB2312" w:eastAsia="仿宋_GB2312" w:cs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济宁市</w:t>
      </w:r>
      <w:r>
        <w:rPr>
          <w:rFonts w:hint="eastAsia" w:ascii="仿宋_GB2312" w:hAnsi="仿宋_GB2312" w:eastAsia="仿宋_GB2312" w:cs="仿宋_GB2312"/>
          <w:sz w:val="32"/>
          <w:szCs w:val="32"/>
        </w:rPr>
        <w:t>红十字会个人会员入会申请登记表》（附件1）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以学院为单位，于 12月1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日（星期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）1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:00前，将申请登记表及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学院</w:t>
      </w:r>
      <w:r>
        <w:rPr>
          <w:rFonts w:hint="eastAsia" w:ascii="仿宋_GB2312" w:hAnsi="仿宋_GB2312" w:eastAsia="仿宋_GB2312" w:cs="仿宋_GB2312"/>
          <w:sz w:val="32"/>
          <w:szCs w:val="32"/>
        </w:rPr>
        <w:t>汇总表（附件2）电子版统一报送至指定邮箱。</w:t>
      </w:r>
    </w:p>
    <w:p w14:paraId="5A70C6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64118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联系人：汤赟瑞666691</w:t>
      </w:r>
    </w:p>
    <w:p w14:paraId="156B12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  箱：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32"/>
          <w:szCs w:val="32"/>
          <w:shd w:val="clear" w:fill="FFFFFF"/>
        </w:rPr>
        <w:t>282668652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@qq.com</w:t>
      </w:r>
    </w:p>
    <w:p w14:paraId="085268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7D22FB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附件：1.《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济宁市</w:t>
      </w:r>
      <w:r>
        <w:rPr>
          <w:rFonts w:hint="eastAsia" w:ascii="仿宋_GB2312" w:hAnsi="仿宋_GB2312" w:eastAsia="仿宋_GB2312" w:cs="仿宋_GB2312"/>
          <w:sz w:val="32"/>
          <w:szCs w:val="32"/>
        </w:rPr>
        <w:t>红十字会个人会员入会申请登记表》</w:t>
      </w:r>
    </w:p>
    <w:p w14:paraId="122AE5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学院个人会员信息汇总表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</w:p>
    <w:p w14:paraId="477CB7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C7C2B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DB444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jc w:val="right"/>
        <w:textAlignment w:val="auto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 w14:paraId="78AF2F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jc w:val="right"/>
        <w:textAlignment w:val="auto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 w14:paraId="5BAF67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jc w:val="center"/>
        <w:textAlignment w:val="auto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  <w:lang w:val="en-US" w:eastAsia="zh-CN"/>
        </w:rPr>
        <w:t xml:space="preserve">              团委</w:t>
      </w:r>
    </w:p>
    <w:p w14:paraId="4FF36A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仿宋_GB2312" w:hAnsi="黑体" w:eastAsia="仿宋_GB2312" w:cs="黑体"/>
          <w:sz w:val="32"/>
          <w:szCs w:val="32"/>
          <w:highlight w:val="none"/>
        </w:rPr>
      </w:pPr>
      <w:r>
        <w:rPr>
          <w:rFonts w:hint="eastAsia" w:ascii="仿宋_GB2312" w:hAnsi="黑体" w:eastAsia="仿宋_GB2312" w:cs="黑体"/>
          <w:sz w:val="32"/>
          <w:szCs w:val="32"/>
        </w:rPr>
        <w:t xml:space="preserve">                  </w:t>
      </w:r>
      <w:r>
        <w:rPr>
          <w:rFonts w:hint="eastAsia" w:ascii="仿宋_GB2312" w:hAnsi="黑体" w:eastAsia="仿宋_GB2312" w:cs="黑体"/>
          <w:sz w:val="32"/>
          <w:szCs w:val="32"/>
          <w:highlight w:val="none"/>
        </w:rPr>
        <w:t xml:space="preserve">      202</w:t>
      </w:r>
      <w:r>
        <w:rPr>
          <w:rFonts w:hint="eastAsia" w:ascii="仿宋_GB2312" w:hAnsi="黑体" w:eastAsia="仿宋_GB2312" w:cs="黑体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黑体" w:eastAsia="仿宋_GB2312" w:cs="黑体"/>
          <w:sz w:val="32"/>
          <w:szCs w:val="32"/>
          <w:highlight w:val="none"/>
        </w:rPr>
        <w:t>年</w:t>
      </w:r>
      <w:r>
        <w:rPr>
          <w:rFonts w:hint="eastAsia" w:ascii="仿宋_GB2312" w:hAnsi="黑体" w:eastAsia="仿宋_GB2312" w:cs="黑体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仿宋_GB2312" w:hAnsi="黑体" w:eastAsia="仿宋_GB2312" w:cs="黑体"/>
          <w:sz w:val="32"/>
          <w:szCs w:val="32"/>
          <w:highlight w:val="none"/>
        </w:rPr>
        <w:t>月</w:t>
      </w:r>
      <w:r>
        <w:rPr>
          <w:rFonts w:hint="eastAsia" w:ascii="仿宋_GB2312" w:hAnsi="黑体" w:eastAsia="仿宋_GB2312" w:cs="黑体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hAnsi="黑体" w:eastAsia="仿宋_GB2312" w:cs="黑体"/>
          <w:sz w:val="32"/>
          <w:szCs w:val="32"/>
          <w:highlight w:val="none"/>
        </w:rPr>
        <w:t>日</w:t>
      </w:r>
    </w:p>
    <w:p w14:paraId="3DBAA66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361" w:right="1644" w:bottom="1361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540C99"/>
    <w:rsid w:val="096A04BC"/>
    <w:rsid w:val="0ED93329"/>
    <w:rsid w:val="0FFC4F54"/>
    <w:rsid w:val="10521CAA"/>
    <w:rsid w:val="12112125"/>
    <w:rsid w:val="125F420A"/>
    <w:rsid w:val="22791318"/>
    <w:rsid w:val="302B4583"/>
    <w:rsid w:val="34C91C8B"/>
    <w:rsid w:val="36BE2398"/>
    <w:rsid w:val="39BD1693"/>
    <w:rsid w:val="3F017F4E"/>
    <w:rsid w:val="46A61C64"/>
    <w:rsid w:val="543E18F6"/>
    <w:rsid w:val="5BB3549F"/>
    <w:rsid w:val="67053E67"/>
    <w:rsid w:val="6A441E4A"/>
    <w:rsid w:val="6D611D5A"/>
    <w:rsid w:val="735F1240"/>
    <w:rsid w:val="74031113"/>
    <w:rsid w:val="7B1E7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  <w:style w:type="paragraph" w:customStyle="1" w:styleId="8">
    <w:name w:val="样式1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line="560" w:lineRule="exact"/>
      <w:ind w:firstLine="640" w:firstLineChars="200"/>
    </w:pPr>
    <w:rPr>
      <w:rFonts w:hint="default" w:asciiTheme="minorAscii" w:hAnsiTheme="minorAscii"/>
      <w:kern w:val="0"/>
      <w:sz w:val="24"/>
      <w:lang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556</Words>
  <Characters>592</Characters>
  <Lines>0</Lines>
  <Paragraphs>0</Paragraphs>
  <TotalTime>27</TotalTime>
  <ScaleCrop>false</ScaleCrop>
  <LinksUpToDate>false</LinksUpToDate>
  <CharactersWithSpaces>634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2025-12-06T15:53:00Z</dcterms:created>
  <dc:creator>huawei</dc:creator>
  <cp:lastModifiedBy>hallococo</cp:lastModifiedBy>
  <dcterms:modified xsi:type="dcterms:W3CDTF">2025-12-10T06:36:47Z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eyJoZGlkIjoiMGQ1MGNkODhhYmJiZTE2NjNjZjE1NGM5MjYyZjNiYTEiLCJ1c2VySWQiOiIzNjU1MTcxNTUifQ==</vt:lpwstr>
  </property>
  <property fmtid="{D5CDD505-2E9C-101B-9397-08002B2CF9AE}" pid="4" name="ICV">
    <vt:lpwstr>74321E7AF8A943209B9F5BB94EDCAA52_13</vt:lpwstr>
  </property>
</Properties>
</file>