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B3FD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乒乓球赛活动方案</w:t>
      </w:r>
    </w:p>
    <w:p w14:paraId="0C33DECE">
      <w:pPr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（竞技趣味类）</w:t>
      </w:r>
    </w:p>
    <w:p w14:paraId="45F306BB">
      <w:pPr>
        <w:spacing w:line="560" w:lineRule="exact"/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28A02BDC">
      <w:pPr>
        <w:spacing w:line="560" w:lineRule="exact"/>
        <w:ind w:firstLine="614" w:firstLineChars="200"/>
        <w:rPr>
          <w:rFonts w:hint="default" w:ascii="黑体" w:hAnsi="黑体" w:eastAsia="黑体" w:cs="黑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承办单位：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康复医学院</w:t>
      </w:r>
    </w:p>
    <w:p w14:paraId="0867E8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参赛对象：</w:t>
      </w:r>
      <w:r>
        <w:rPr>
          <w:rFonts w:hint="eastAsia" w:ascii="仿宋_GB2312" w:hAnsi="Calibri" w:eastAsia="仿宋_GB2312"/>
          <w:sz w:val="32"/>
          <w:szCs w:val="32"/>
        </w:rPr>
        <w:t>太白湖校区全体在校生</w:t>
      </w:r>
    </w:p>
    <w:p w14:paraId="4E41ED83">
      <w:pPr>
        <w:spacing w:line="560" w:lineRule="exact"/>
        <w:ind w:firstLine="614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比赛时间：</w:t>
      </w:r>
      <w:r>
        <w:rPr>
          <w:rFonts w:hint="eastAsia" w:ascii="仿宋_GB2312" w:hAnsi="Calibri" w:eastAsia="仿宋_GB2312"/>
          <w:sz w:val="32"/>
          <w:szCs w:val="32"/>
        </w:rPr>
        <w:t>10月2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Calibri" w:eastAsia="仿宋_GB2312"/>
          <w:sz w:val="32"/>
          <w:szCs w:val="32"/>
        </w:rPr>
        <w:t>日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至31</w:t>
      </w:r>
      <w:r>
        <w:rPr>
          <w:rFonts w:hint="eastAsia" w:ascii="仿宋_GB2312" w:hAnsi="Calibri" w:eastAsia="仿宋_GB2312"/>
          <w:sz w:val="32"/>
          <w:szCs w:val="32"/>
        </w:rPr>
        <w:t>日</w:t>
      </w:r>
    </w:p>
    <w:p w14:paraId="3D14B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比赛地点：</w:t>
      </w:r>
      <w:r>
        <w:rPr>
          <w:rFonts w:hint="eastAsia" w:ascii="仿宋_GB2312" w:hAnsi="Calibri" w:eastAsia="仿宋_GB2312"/>
          <w:sz w:val="32"/>
          <w:szCs w:val="32"/>
        </w:rPr>
        <w:t>太白湖校区图文信息楼六楼西侧连廊</w:t>
      </w:r>
    </w:p>
    <w:p w14:paraId="17A6F526">
      <w:pPr>
        <w:spacing w:line="560" w:lineRule="exact"/>
        <w:ind w:firstLine="614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活动要求：</w:t>
      </w:r>
      <w:r>
        <w:rPr>
          <w:rFonts w:hint="eastAsia" w:ascii="仿宋_GB2312" w:hAnsi="仿宋_GB2312" w:eastAsia="仿宋_GB2312" w:cs="仿宋_GB2312"/>
          <w:sz w:val="32"/>
          <w:szCs w:val="32"/>
        </w:rPr>
        <w:t>各学院参照比赛规则（附件1）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Calibri" w:eastAsia="仿宋_GB2312"/>
          <w:sz w:val="32"/>
          <w:szCs w:val="32"/>
        </w:rPr>
        <w:t>结合实际情况，推举队伍进行参赛，每学院限报1支队伍，每支代表队可报领队1名，教练员1名，运动员6名（3男3女），替补4名（2男2女）。领队和教练可兼任队员，需在报名表队员栏重复填报。每支代表队总人数不得超过12人，共9支队伍。各学院按要求做好宣传、选拔、组队和报名等工作，了解掌握参赛队员健康情况，有重大疾病或不适宜参加剧烈活动者不得进行报名。</w:t>
      </w:r>
    </w:p>
    <w:p w14:paraId="4B584CF0">
      <w:pPr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b/>
          <w:bCs/>
          <w:sz w:val="32"/>
          <w:szCs w:val="32"/>
          <w:lang w:val="en-US" w:eastAsia="zh-CN"/>
        </w:rPr>
        <w:t>活动报名：</w:t>
      </w:r>
      <w:r>
        <w:rPr>
          <w:rFonts w:hint="eastAsia" w:ascii="仿宋_GB2312" w:hAnsi="Calibri" w:eastAsia="仿宋_GB2312"/>
          <w:sz w:val="32"/>
          <w:szCs w:val="32"/>
        </w:rPr>
        <w:t>各学院于10月17日前将参赛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信息汇总</w:t>
      </w:r>
      <w:r>
        <w:rPr>
          <w:rFonts w:hint="eastAsia" w:ascii="仿宋_GB2312" w:hAnsi="Calibri" w:eastAsia="仿宋_GB2312"/>
          <w:sz w:val="32"/>
          <w:szCs w:val="32"/>
        </w:rPr>
        <w:t>表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附件2）</w:t>
      </w:r>
      <w:r>
        <w:rPr>
          <w:rFonts w:hint="eastAsia" w:ascii="仿宋_GB2312" w:hAnsi="Calibri" w:eastAsia="仿宋_GB2312"/>
          <w:sz w:val="32"/>
          <w:szCs w:val="32"/>
        </w:rPr>
        <w:t>发送至指定邮箱，参赛人员于10月21日8:00至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Calibri" w:eastAsia="仿宋_GB2312"/>
          <w:sz w:val="32"/>
          <w:szCs w:val="32"/>
        </w:rPr>
        <w:t>:00通过“到梦空间”APP报名参赛。各学院指定一位活动学生负责人加入赛事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QQ</w:t>
      </w:r>
      <w:r>
        <w:rPr>
          <w:rFonts w:hint="eastAsia" w:ascii="仿宋_GB2312" w:hAnsi="Calibri" w:eastAsia="仿宋_GB2312"/>
          <w:sz w:val="32"/>
          <w:szCs w:val="32"/>
        </w:rPr>
        <w:t>群（太白湖校区：</w:t>
      </w:r>
      <w:r>
        <w:rPr>
          <w:rFonts w:hint="eastAsia" w:ascii="仿宋_GB2312" w:hAnsi="Calibri" w:eastAsia="仿宋_GB2312"/>
          <w:sz w:val="32"/>
          <w:szCs w:val="32"/>
          <w:highlight w:val="none"/>
        </w:rPr>
        <w:t>1038425540</w:t>
      </w:r>
      <w:r>
        <w:rPr>
          <w:rFonts w:hint="eastAsia" w:ascii="仿宋_GB2312" w:hAnsi="Calibri" w:eastAsia="仿宋_GB2312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</w:rPr>
        <w:t>比赛相关事宜将在赛事群内发布。</w:t>
      </w:r>
    </w:p>
    <w:p w14:paraId="5896C3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Calibri" w:eastAsia="仿宋_GB2312"/>
          <w:b/>
          <w:bCs/>
          <w:sz w:val="32"/>
          <w:szCs w:val="32"/>
          <w:lang w:val="en-US" w:eastAsia="zh-CN"/>
        </w:rPr>
        <w:t>奖项设置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比赛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设个人（团体）冠军、亚军、季军若干名，个人第4至12名计入名次。</w:t>
      </w:r>
      <w:bookmarkStart w:id="0" w:name="_GoBack"/>
      <w:r>
        <w:rPr>
          <w:rFonts w:hint="eastAsia" w:ascii="仿宋_GB2312" w:eastAsia="仿宋_GB2312"/>
          <w:color w:val="000000"/>
          <w:sz w:val="32"/>
          <w:szCs w:val="32"/>
        </w:rPr>
        <w:t>获奖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个人（</w:t>
      </w:r>
      <w:r>
        <w:rPr>
          <w:rFonts w:hint="eastAsia" w:ascii="仿宋_GB2312" w:eastAsia="仿宋_GB2312"/>
          <w:color w:val="000000"/>
          <w:sz w:val="32"/>
          <w:szCs w:val="32"/>
        </w:rPr>
        <w:t>团队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）</w:t>
      </w:r>
      <w:bookmarkEnd w:id="0"/>
      <w:r>
        <w:rPr>
          <w:rFonts w:hint="eastAsia" w:ascii="仿宋_GB2312" w:eastAsia="仿宋_GB2312"/>
          <w:color w:val="000000"/>
          <w:sz w:val="32"/>
          <w:szCs w:val="32"/>
        </w:rPr>
        <w:t>按照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“第二课堂成绩单”制度授予体育实践类学分，若中途放弃比赛者不予以认定。</w:t>
      </w:r>
    </w:p>
    <w:p w14:paraId="492C19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3" w:firstLineChars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4F4CB5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3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</w:p>
    <w:p w14:paraId="3871E5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联系人：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王思宇（教师）668698</w:t>
      </w:r>
    </w:p>
    <w:p w14:paraId="77A7BC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842" w:firstLineChars="600"/>
        <w:textAlignment w:val="auto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李雪浩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（学生）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17362192893</w:t>
      </w:r>
    </w:p>
    <w:p w14:paraId="351233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sz w:val="32"/>
          <w:szCs w:val="32"/>
        </w:rPr>
        <w:t>1840427563@qq.com</w:t>
      </w:r>
    </w:p>
    <w:p w14:paraId="7FE5D6AA">
      <w:pPr>
        <w:spacing w:line="560" w:lineRule="exact"/>
        <w:ind w:firstLine="614" w:firstLineChars="200"/>
        <w:jc w:val="left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Calibri" w:eastAsia="仿宋_GB2312"/>
          <w:b/>
          <w:bCs/>
          <w:sz w:val="32"/>
          <w:szCs w:val="32"/>
        </w:rPr>
        <w:t>附</w:t>
      </w:r>
      <w:r>
        <w:rPr>
          <w:rFonts w:hint="eastAsia" w:ascii="仿宋_GB2312" w:hAnsi="Calibri" w:eastAsia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Calibri" w:eastAsia="仿宋_GB2312"/>
          <w:b/>
          <w:bCs/>
          <w:sz w:val="32"/>
          <w:szCs w:val="32"/>
        </w:rPr>
        <w:t>件：</w:t>
      </w:r>
      <w:r>
        <w:rPr>
          <w:rFonts w:hint="eastAsia" w:ascii="仿宋_GB2312" w:hAnsi="Calibri" w:eastAsia="仿宋_GB2312"/>
          <w:sz w:val="32"/>
          <w:szCs w:val="32"/>
        </w:rPr>
        <w:t>1.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比赛规则</w:t>
      </w:r>
    </w:p>
    <w:p w14:paraId="5D3D906D">
      <w:pPr>
        <w:spacing w:line="560" w:lineRule="exact"/>
        <w:ind w:firstLine="1842" w:firstLineChars="600"/>
        <w:jc w:val="left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2.参赛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信息汇总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表</w:t>
      </w:r>
    </w:p>
    <w:p w14:paraId="5CCC1A1D"/>
    <w:sectPr>
      <w:footerReference r:id="rId3" w:type="default"/>
      <w:pgSz w:w="11906" w:h="16838"/>
      <w:pgMar w:top="1757" w:right="1587" w:bottom="1757" w:left="1587" w:header="851" w:footer="992" w:gutter="0"/>
      <w:pgNumType w:fmt="decimal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0B620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336CA4">
                          <w:pPr>
                            <w:pStyle w:val="2"/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6336CA4">
                    <w:pPr>
                      <w:pStyle w:val="2"/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8259B4"/>
    <w:rsid w:val="0C8259B4"/>
    <w:rsid w:val="142179C9"/>
    <w:rsid w:val="200A320D"/>
    <w:rsid w:val="23B07AAA"/>
    <w:rsid w:val="28902219"/>
    <w:rsid w:val="2F334E3B"/>
    <w:rsid w:val="3B107DD6"/>
    <w:rsid w:val="3EA462C4"/>
    <w:rsid w:val="43543993"/>
    <w:rsid w:val="5927702C"/>
    <w:rsid w:val="5AC9753D"/>
    <w:rsid w:val="66CE715B"/>
    <w:rsid w:val="6B3C069C"/>
    <w:rsid w:val="75460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486</Words>
  <Characters>546</Characters>
  <Lines>0</Lines>
  <Paragraphs>0</Paragraphs>
  <TotalTime>0</TotalTime>
  <ScaleCrop>false</ScaleCrop>
  <LinksUpToDate>false</LinksUpToDate>
  <CharactersWithSpaces>550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2026-03-09T07:08:00Z</dcterms:created>
  <dc:creator>唐哲涵</dc:creator>
  <cp:lastModifiedBy>藏鸦.</cp:lastModifiedBy>
  <dcterms:modified xsi:type="dcterms:W3CDTF">2026-03-21T11:08:24Z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BCB27F66BA504E8CB11EC678CB54D3AE_11</vt:lpwstr>
  </property>
  <property fmtid="{D5CDD505-2E9C-101B-9397-08002B2CF9AE}" pid="4" name="KSOTemplateDocerSaveRecord">
    <vt:lpwstr>eyJoZGlkIjoiMGE0MDkzMThiZjBhYTE4YmVmZGEzMGViNzAxZTFhNzciLCJ1c2VySWQiOiIxNDAxMTE2MzM1In0=</vt:lpwstr>
  </property>
</Properties>
</file>