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50" w:rsidRPr="00430150" w:rsidRDefault="00430150" w:rsidP="00430150">
      <w:pPr>
        <w:spacing w:line="560" w:lineRule="exact"/>
        <w:rPr>
          <w:rFonts w:ascii="黑体" w:eastAsia="黑体" w:hAnsi="黑体" w:cs="楷体_GB2312" w:hint="eastAsia"/>
          <w:bCs/>
          <w:kern w:val="0"/>
          <w:sz w:val="32"/>
          <w:szCs w:val="32"/>
        </w:rPr>
      </w:pPr>
      <w:r w:rsidRPr="00430150">
        <w:rPr>
          <w:rFonts w:ascii="黑体" w:eastAsia="黑体" w:hAnsi="黑体" w:cs="楷体_GB2312" w:hint="eastAsia"/>
          <w:bCs/>
          <w:kern w:val="0"/>
          <w:sz w:val="32"/>
          <w:szCs w:val="32"/>
        </w:rPr>
        <w:t>附件2</w:t>
      </w:r>
    </w:p>
    <w:p w:rsidR="00430150" w:rsidRPr="00430150" w:rsidRDefault="00430150" w:rsidP="00430150">
      <w:pPr>
        <w:spacing w:line="560" w:lineRule="exact"/>
        <w:ind w:firstLineChars="200" w:firstLine="880"/>
        <w:jc w:val="center"/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</w:pPr>
      <w:proofErr w:type="gramStart"/>
      <w:r w:rsidRPr="00430150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校赛规程</w:t>
      </w:r>
      <w:proofErr w:type="gramEnd"/>
    </w:p>
    <w:p w:rsidR="00430150" w:rsidRDefault="00430150" w:rsidP="00430150">
      <w:pPr>
        <w:spacing w:line="560" w:lineRule="exact"/>
        <w:ind w:firstLineChars="200" w:firstLine="643"/>
        <w:rPr>
          <w:rFonts w:ascii="楷体" w:eastAsia="楷体" w:hAnsi="楷体" w:cs="楷体_GB2312" w:hint="eastAsia"/>
          <w:b/>
          <w:bCs/>
          <w:kern w:val="0"/>
          <w:sz w:val="32"/>
          <w:szCs w:val="32"/>
        </w:rPr>
      </w:pPr>
    </w:p>
    <w:p w:rsidR="00430150" w:rsidRPr="00430150" w:rsidRDefault="00430150" w:rsidP="00430150">
      <w:pPr>
        <w:spacing w:line="560" w:lineRule="exact"/>
        <w:ind w:firstLineChars="200" w:firstLine="640"/>
        <w:rPr>
          <w:rFonts w:ascii="黑体" w:eastAsia="黑体" w:hAnsi="黑体" w:cs="楷体_GB2312"/>
          <w:bCs/>
          <w:kern w:val="0"/>
          <w:sz w:val="32"/>
          <w:szCs w:val="32"/>
        </w:rPr>
      </w:pPr>
      <w:r w:rsidRPr="00430150">
        <w:rPr>
          <w:rFonts w:ascii="黑体" w:eastAsia="黑体" w:hAnsi="黑体" w:cs="楷体_GB2312" w:hint="eastAsia"/>
          <w:bCs/>
          <w:kern w:val="0"/>
          <w:sz w:val="32"/>
          <w:szCs w:val="32"/>
        </w:rPr>
        <w:t>一、</w:t>
      </w:r>
      <w:r w:rsidRPr="00430150">
        <w:rPr>
          <w:rFonts w:ascii="黑体" w:eastAsia="黑体" w:hAnsi="黑体" w:cs="楷体_GB2312" w:hint="eastAsia"/>
          <w:bCs/>
          <w:kern w:val="0"/>
          <w:sz w:val="32"/>
          <w:szCs w:val="32"/>
        </w:rPr>
        <w:t>初赛</w:t>
      </w:r>
    </w:p>
    <w:p w:rsidR="00430150" w:rsidRPr="00B612FA" w:rsidRDefault="00430150" w:rsidP="00430150">
      <w:pPr>
        <w:spacing w:line="560" w:lineRule="exact"/>
        <w:ind w:firstLineChars="200" w:firstLine="643"/>
        <w:rPr>
          <w:rFonts w:ascii="仿宋_GB2312" w:eastAsia="仿宋_GB2312" w:hAnsi="仿宋" w:cs="仿宋_GB2312"/>
          <w:kern w:val="0"/>
          <w:sz w:val="32"/>
          <w:szCs w:val="32"/>
        </w:rPr>
      </w:pPr>
      <w:r w:rsidRPr="00430150">
        <w:rPr>
          <w:rFonts w:ascii="楷体_GB2312" w:eastAsia="楷体_GB2312" w:hAnsi="仿宋" w:cs="仿宋_GB2312" w:hint="eastAsia"/>
          <w:b/>
          <w:bCs/>
          <w:kern w:val="0"/>
          <w:sz w:val="32"/>
          <w:szCs w:val="32"/>
        </w:rPr>
        <w:t>1.比赛时间：</w:t>
      </w:r>
      <w:r w:rsidRPr="00B612FA">
        <w:rPr>
          <w:rFonts w:ascii="仿宋_GB2312" w:eastAsia="仿宋_GB2312" w:hAnsi="仿宋" w:cs="仿宋_GB2312" w:hint="eastAsia"/>
          <w:kern w:val="0"/>
          <w:sz w:val="32"/>
          <w:szCs w:val="32"/>
        </w:rPr>
        <w:t>9月17日（周五）19:00</w:t>
      </w:r>
    </w:p>
    <w:p w:rsidR="00430150" w:rsidRPr="00B612FA" w:rsidRDefault="00430150" w:rsidP="00430150">
      <w:pPr>
        <w:spacing w:line="560" w:lineRule="exact"/>
        <w:ind w:firstLineChars="200" w:firstLine="643"/>
        <w:rPr>
          <w:rFonts w:ascii="仿宋_GB2312" w:eastAsia="仿宋_GB2312" w:hAnsi="仿宋" w:cs="仿宋_GB2312"/>
          <w:kern w:val="0"/>
          <w:sz w:val="32"/>
          <w:szCs w:val="32"/>
        </w:rPr>
      </w:pPr>
      <w:r w:rsidRPr="00430150">
        <w:rPr>
          <w:rFonts w:ascii="楷体_GB2312" w:eastAsia="楷体_GB2312" w:hAnsi="仿宋" w:cs="仿宋_GB2312" w:hint="eastAsia"/>
          <w:b/>
          <w:bCs/>
          <w:kern w:val="0"/>
          <w:sz w:val="32"/>
          <w:szCs w:val="32"/>
        </w:rPr>
        <w:t>2.比赛地点：</w:t>
      </w:r>
      <w:r w:rsidRPr="00B612FA">
        <w:rPr>
          <w:rFonts w:ascii="仿宋_GB2312" w:eastAsia="仿宋_GB2312" w:hAnsi="仿宋" w:cs="仿宋_GB2312" w:hint="eastAsia"/>
          <w:kern w:val="0"/>
          <w:sz w:val="32"/>
          <w:szCs w:val="32"/>
        </w:rPr>
        <w:t>教学楼631会议室</w:t>
      </w:r>
    </w:p>
    <w:p w:rsidR="00430150" w:rsidRPr="00B612FA" w:rsidRDefault="00430150" w:rsidP="00430150">
      <w:pPr>
        <w:spacing w:line="560" w:lineRule="exact"/>
        <w:ind w:firstLineChars="200" w:firstLine="643"/>
        <w:rPr>
          <w:rFonts w:ascii="仿宋_GB2312" w:eastAsia="仿宋_GB2312" w:hAnsi="仿宋" w:cs="仿宋_GB2312"/>
          <w:kern w:val="0"/>
          <w:sz w:val="32"/>
          <w:szCs w:val="32"/>
        </w:rPr>
      </w:pPr>
      <w:r w:rsidRPr="00430150">
        <w:rPr>
          <w:rFonts w:ascii="楷体_GB2312" w:eastAsia="楷体_GB2312" w:hAnsi="仿宋" w:cs="仿宋_GB2312" w:hint="eastAsia"/>
          <w:b/>
          <w:bCs/>
          <w:kern w:val="0"/>
          <w:sz w:val="32"/>
          <w:szCs w:val="32"/>
        </w:rPr>
        <w:t>3.比赛内容：</w:t>
      </w:r>
      <w:r w:rsidRPr="00B612FA">
        <w:rPr>
          <w:rFonts w:ascii="仿宋_GB2312" w:eastAsia="仿宋_GB2312" w:hAnsi="仿宋" w:cs="仿宋" w:hint="eastAsia"/>
          <w:sz w:val="32"/>
          <w:szCs w:val="32"/>
        </w:rPr>
        <w:t>题目形式包括判断、单选、关联、多选。时间共计80分钟。判断题20道，每题1分；单选题30道，每题1分；关联题15道，每题分值不等；多选题15道，每题2分。</w:t>
      </w:r>
    </w:p>
    <w:p w:rsidR="00430150" w:rsidRPr="00B612FA" w:rsidRDefault="00430150" w:rsidP="00430150">
      <w:pPr>
        <w:spacing w:line="560" w:lineRule="exact"/>
        <w:ind w:firstLineChars="200" w:firstLine="643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430150">
        <w:rPr>
          <w:rFonts w:ascii="楷体_GB2312" w:eastAsia="楷体_GB2312" w:hAnsi="仿宋" w:cs="仿宋_GB2312" w:hint="eastAsia"/>
          <w:b/>
          <w:bCs/>
          <w:kern w:val="0"/>
          <w:sz w:val="32"/>
          <w:szCs w:val="32"/>
        </w:rPr>
        <w:t>4.晋级规则：</w:t>
      </w:r>
      <w:r w:rsidRPr="00B612FA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前10名选手入围决赛</w:t>
      </w:r>
    </w:p>
    <w:p w:rsidR="00430150" w:rsidRPr="00430150" w:rsidRDefault="00430150" w:rsidP="00430150">
      <w:pPr>
        <w:spacing w:line="560" w:lineRule="exact"/>
        <w:ind w:firstLineChars="200" w:firstLine="640"/>
        <w:rPr>
          <w:rFonts w:ascii="黑体" w:eastAsia="黑体" w:hAnsi="黑体" w:cs="楷体_GB2312"/>
          <w:bCs/>
          <w:kern w:val="0"/>
          <w:sz w:val="32"/>
          <w:szCs w:val="32"/>
        </w:rPr>
      </w:pPr>
      <w:r w:rsidRPr="00430150">
        <w:rPr>
          <w:rFonts w:ascii="黑体" w:eastAsia="黑体" w:hAnsi="黑体" w:cs="楷体_GB2312" w:hint="eastAsia"/>
          <w:bCs/>
          <w:kern w:val="0"/>
          <w:sz w:val="32"/>
          <w:szCs w:val="32"/>
        </w:rPr>
        <w:t>二、</w:t>
      </w:r>
      <w:r w:rsidRPr="00430150">
        <w:rPr>
          <w:rFonts w:ascii="黑体" w:eastAsia="黑体" w:hAnsi="黑体" w:cs="楷体_GB2312" w:hint="eastAsia"/>
          <w:bCs/>
          <w:kern w:val="0"/>
          <w:sz w:val="32"/>
          <w:szCs w:val="32"/>
        </w:rPr>
        <w:t>决赛</w:t>
      </w:r>
    </w:p>
    <w:p w:rsidR="00430150" w:rsidRPr="00B612FA" w:rsidRDefault="00430150" w:rsidP="00430150">
      <w:pPr>
        <w:spacing w:line="560" w:lineRule="exact"/>
        <w:ind w:firstLineChars="200" w:firstLine="643"/>
        <w:rPr>
          <w:rFonts w:ascii="仿宋_GB2312" w:eastAsia="仿宋_GB2312" w:hAnsi="仿宋" w:cs="仿宋_GB2312"/>
          <w:b/>
          <w:bCs/>
          <w:color w:val="000000" w:themeColor="text1"/>
          <w:sz w:val="32"/>
          <w:szCs w:val="32"/>
        </w:rPr>
      </w:pPr>
      <w:r w:rsidRPr="00430150">
        <w:rPr>
          <w:rFonts w:ascii="楷体_GB2312" w:eastAsia="楷体_GB2312" w:hAnsi="仿宋" w:cs="仿宋_GB2312" w:hint="eastAsia"/>
          <w:b/>
          <w:bCs/>
          <w:kern w:val="0"/>
          <w:sz w:val="32"/>
          <w:szCs w:val="32"/>
        </w:rPr>
        <w:t>1.比赛时间：</w:t>
      </w:r>
      <w:r w:rsidRPr="00B612FA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9月23日（周四）19:00</w:t>
      </w:r>
    </w:p>
    <w:p w:rsidR="00430150" w:rsidRPr="00B612FA" w:rsidRDefault="00430150" w:rsidP="00430150">
      <w:pPr>
        <w:spacing w:line="560" w:lineRule="exact"/>
        <w:ind w:firstLineChars="200" w:firstLine="643"/>
        <w:rPr>
          <w:rFonts w:ascii="仿宋_GB2312" w:eastAsia="仿宋_GB2312" w:hAnsi="仿宋" w:cs="仿宋_GB2312"/>
          <w:b/>
          <w:bCs/>
          <w:color w:val="000000" w:themeColor="text1"/>
          <w:sz w:val="32"/>
          <w:szCs w:val="32"/>
        </w:rPr>
      </w:pPr>
      <w:r w:rsidRPr="00430150">
        <w:rPr>
          <w:rFonts w:ascii="楷体_GB2312" w:eastAsia="楷体_GB2312" w:hAnsi="仿宋" w:cs="仿宋_GB2312" w:hint="eastAsia"/>
          <w:b/>
          <w:bCs/>
          <w:kern w:val="0"/>
          <w:sz w:val="32"/>
          <w:szCs w:val="32"/>
        </w:rPr>
        <w:t>2.比赛地点：</w:t>
      </w:r>
      <w:r w:rsidRPr="00B612FA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教学楼631教室</w:t>
      </w:r>
    </w:p>
    <w:p w:rsidR="00430150" w:rsidRPr="00B612FA" w:rsidRDefault="00430150" w:rsidP="00430150">
      <w:pPr>
        <w:spacing w:line="56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 w:rsidRPr="00430150">
        <w:rPr>
          <w:rFonts w:ascii="楷体_GB2312" w:eastAsia="楷体_GB2312" w:hAnsi="仿宋" w:cs="仿宋_GB2312" w:hint="eastAsia"/>
          <w:b/>
          <w:bCs/>
          <w:kern w:val="0"/>
          <w:sz w:val="32"/>
          <w:szCs w:val="32"/>
        </w:rPr>
        <w:t>3.比赛内</w:t>
      </w:r>
      <w:bookmarkStart w:id="0" w:name="_GoBack"/>
      <w:bookmarkEnd w:id="0"/>
      <w:r w:rsidRPr="00430150">
        <w:rPr>
          <w:rFonts w:ascii="楷体_GB2312" w:eastAsia="楷体_GB2312" w:hAnsi="仿宋" w:cs="仿宋_GB2312" w:hint="eastAsia"/>
          <w:b/>
          <w:bCs/>
          <w:kern w:val="0"/>
          <w:sz w:val="32"/>
          <w:szCs w:val="32"/>
        </w:rPr>
        <w:t>容：</w:t>
      </w:r>
      <w:r w:rsidRPr="00B612FA">
        <w:rPr>
          <w:rFonts w:ascii="仿宋_GB2312" w:eastAsia="仿宋_GB2312" w:hAnsi="仿宋" w:cs="仿宋" w:hint="eastAsia"/>
          <w:sz w:val="32"/>
          <w:szCs w:val="32"/>
        </w:rPr>
        <w:t>决赛环节分为三轮答题，分别为必答题、抢答题、逻辑题。</w:t>
      </w:r>
    </w:p>
    <w:p w:rsidR="00430150" w:rsidRPr="00B612FA" w:rsidRDefault="00430150" w:rsidP="00430150">
      <w:pPr>
        <w:spacing w:line="560" w:lineRule="exact"/>
        <w:ind w:firstLineChars="200" w:firstLine="643"/>
        <w:rPr>
          <w:rFonts w:ascii="仿宋_GB2312" w:eastAsia="仿宋_GB2312" w:hAnsi="仿宋" w:cs="仿宋_GB2312"/>
          <w:b/>
          <w:bCs/>
          <w:color w:val="000000" w:themeColor="text1"/>
          <w:sz w:val="32"/>
          <w:szCs w:val="32"/>
        </w:rPr>
      </w:pPr>
      <w:r w:rsidRPr="00B612FA">
        <w:rPr>
          <w:rFonts w:ascii="仿宋_GB2312" w:eastAsia="仿宋_GB2312" w:hAnsi="仿宋" w:cs="仿宋_GB2312" w:hint="eastAsia"/>
          <w:b/>
          <w:bCs/>
          <w:color w:val="000000" w:themeColor="text1"/>
          <w:sz w:val="32"/>
          <w:szCs w:val="32"/>
        </w:rPr>
        <w:t>（1）第一轮：必答题</w:t>
      </w:r>
    </w:p>
    <w:p w:rsidR="00430150" w:rsidRPr="00B612FA" w:rsidRDefault="00430150" w:rsidP="00430150">
      <w:pPr>
        <w:spacing w:line="560" w:lineRule="exact"/>
        <w:ind w:firstLineChars="200" w:firstLine="643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B612FA">
        <w:rPr>
          <w:rFonts w:ascii="仿宋_GB2312" w:eastAsia="仿宋_GB2312" w:hAnsi="仿宋" w:cs="仿宋_GB2312" w:hint="eastAsia"/>
          <w:b/>
          <w:bCs/>
          <w:color w:val="000000" w:themeColor="text1"/>
          <w:sz w:val="32"/>
          <w:szCs w:val="32"/>
        </w:rPr>
        <w:t>题目形式：</w:t>
      </w:r>
      <w:r w:rsidRPr="00B612FA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判断题10道（每题2分）</w:t>
      </w:r>
    </w:p>
    <w:p w:rsidR="00430150" w:rsidRPr="00B612FA" w:rsidRDefault="00430150" w:rsidP="00430150">
      <w:pPr>
        <w:spacing w:line="560" w:lineRule="exact"/>
        <w:ind w:firstLineChars="700" w:firstLine="2240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B612FA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单选题10道（每题2分）</w:t>
      </w:r>
    </w:p>
    <w:p w:rsidR="00430150" w:rsidRPr="00B612FA" w:rsidRDefault="00430150" w:rsidP="00430150">
      <w:pPr>
        <w:spacing w:line="560" w:lineRule="exact"/>
        <w:ind w:firstLineChars="200" w:firstLine="643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B612FA">
        <w:rPr>
          <w:rFonts w:ascii="仿宋_GB2312" w:eastAsia="仿宋_GB2312" w:hAnsi="仿宋" w:cs="仿宋_GB2312" w:hint="eastAsia"/>
          <w:b/>
          <w:bCs/>
          <w:color w:val="000000" w:themeColor="text1"/>
          <w:sz w:val="32"/>
          <w:szCs w:val="32"/>
        </w:rPr>
        <w:t>答题规则：</w:t>
      </w:r>
      <w:r w:rsidRPr="00B612FA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主持人读题，宣布“开始作答”后，选手需要按照要求在5秒内将正确的答案（“√”“×”或“A”“B”“C”“D”）写在答题板上并展示，答案展示后不得更改，回答错误不得分。</w:t>
      </w:r>
    </w:p>
    <w:p w:rsidR="00430150" w:rsidRPr="00B612FA" w:rsidRDefault="00430150" w:rsidP="00430150">
      <w:pPr>
        <w:spacing w:line="560" w:lineRule="exact"/>
        <w:ind w:firstLineChars="200" w:firstLine="643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B612FA"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</w:rPr>
        <w:t>晋级规则：</w:t>
      </w:r>
      <w:r w:rsidRPr="00B612FA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本轮比赛中积分最少的6名选手淘汰，为第</w:t>
      </w:r>
      <w:r w:rsidRPr="00B612FA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lastRenderedPageBreak/>
        <w:t>三等奖</w:t>
      </w:r>
    </w:p>
    <w:p w:rsidR="00430150" w:rsidRPr="00B612FA" w:rsidRDefault="00430150" w:rsidP="00430150">
      <w:pPr>
        <w:spacing w:line="560" w:lineRule="exact"/>
        <w:ind w:firstLineChars="200" w:firstLine="643"/>
        <w:rPr>
          <w:rFonts w:ascii="仿宋_GB2312" w:eastAsia="仿宋_GB2312" w:hAnsi="仿宋" w:cs="仿宋_GB2312"/>
          <w:b/>
          <w:bCs/>
          <w:color w:val="000000" w:themeColor="text1"/>
          <w:sz w:val="32"/>
          <w:szCs w:val="32"/>
        </w:rPr>
      </w:pPr>
      <w:r w:rsidRPr="00B612FA">
        <w:rPr>
          <w:rFonts w:ascii="仿宋_GB2312" w:eastAsia="仿宋_GB2312" w:hAnsi="仿宋" w:cs="仿宋_GB2312" w:hint="eastAsia"/>
          <w:b/>
          <w:bCs/>
          <w:color w:val="000000" w:themeColor="text1"/>
          <w:sz w:val="32"/>
          <w:szCs w:val="32"/>
        </w:rPr>
        <w:t>（2）第二轮：抢答题</w:t>
      </w:r>
    </w:p>
    <w:p w:rsidR="00430150" w:rsidRPr="00B612FA" w:rsidRDefault="00430150" w:rsidP="00430150">
      <w:pPr>
        <w:spacing w:line="560" w:lineRule="exact"/>
        <w:ind w:firstLineChars="200" w:firstLine="643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B612FA">
        <w:rPr>
          <w:rFonts w:ascii="仿宋_GB2312" w:eastAsia="仿宋_GB2312" w:hAnsi="仿宋" w:cs="仿宋_GB2312" w:hint="eastAsia"/>
          <w:b/>
          <w:bCs/>
          <w:color w:val="000000" w:themeColor="text1"/>
          <w:sz w:val="32"/>
          <w:szCs w:val="32"/>
        </w:rPr>
        <w:t>题目形式：</w:t>
      </w:r>
      <w:r w:rsidRPr="00B612FA">
        <w:rPr>
          <w:rFonts w:ascii="仿宋_GB2312" w:eastAsia="仿宋_GB2312" w:hAnsi="仿宋" w:cs="仿宋" w:hint="eastAsia"/>
          <w:sz w:val="32"/>
          <w:szCs w:val="32"/>
        </w:rPr>
        <w:t>多段式题目15道（每题2分）</w:t>
      </w:r>
    </w:p>
    <w:p w:rsidR="00430150" w:rsidRPr="00B612FA" w:rsidRDefault="00430150" w:rsidP="00430150">
      <w:pPr>
        <w:spacing w:line="560" w:lineRule="exact"/>
        <w:ind w:firstLineChars="200" w:firstLine="643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B612FA">
        <w:rPr>
          <w:rFonts w:ascii="仿宋_GB2312" w:eastAsia="仿宋_GB2312" w:hAnsi="仿宋" w:cs="仿宋_GB2312" w:hint="eastAsia"/>
          <w:b/>
          <w:bCs/>
          <w:color w:val="000000" w:themeColor="text1"/>
          <w:sz w:val="32"/>
          <w:szCs w:val="32"/>
        </w:rPr>
        <w:t>答题规则：</w:t>
      </w:r>
      <w:r w:rsidRPr="00B612FA">
        <w:rPr>
          <w:rFonts w:ascii="仿宋_GB2312" w:eastAsia="仿宋_GB2312" w:hAnsi="仿宋" w:cs="仿宋" w:hint="eastAsia"/>
          <w:sz w:val="32"/>
          <w:szCs w:val="32"/>
        </w:rPr>
        <w:t>主持人逐条宣读提示信息，选手可随时进行抢答。选手抢到答题机会后，需在10秒内口述作答内容，以“答题完毕”示意主持人结束答题过程。若答错则失去本道题的答题机会，不得再次抢答。</w:t>
      </w:r>
    </w:p>
    <w:p w:rsidR="00430150" w:rsidRPr="00B612FA" w:rsidRDefault="00430150" w:rsidP="00430150">
      <w:pPr>
        <w:spacing w:line="560" w:lineRule="exact"/>
        <w:ind w:firstLineChars="200" w:firstLine="643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B612FA"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</w:rPr>
        <w:t>晋级规则：</w:t>
      </w:r>
      <w:r w:rsidRPr="00B612FA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本轮比赛中积分最少的2名选手淘汰，前2名选手晋级第三轮。</w:t>
      </w:r>
    </w:p>
    <w:p w:rsidR="00430150" w:rsidRPr="00B612FA" w:rsidRDefault="00430150" w:rsidP="00430150">
      <w:pPr>
        <w:spacing w:line="560" w:lineRule="exact"/>
        <w:ind w:firstLineChars="200" w:firstLine="643"/>
        <w:rPr>
          <w:rFonts w:ascii="仿宋_GB2312" w:eastAsia="仿宋_GB2312" w:hAnsi="仿宋" w:cs="仿宋_GB2312"/>
          <w:b/>
          <w:bCs/>
          <w:color w:val="000000" w:themeColor="text1"/>
          <w:sz w:val="32"/>
          <w:szCs w:val="32"/>
        </w:rPr>
      </w:pPr>
      <w:r w:rsidRPr="00B612FA">
        <w:rPr>
          <w:rFonts w:ascii="仿宋_GB2312" w:eastAsia="仿宋_GB2312" w:hAnsi="仿宋" w:cs="仿宋_GB2312" w:hint="eastAsia"/>
          <w:b/>
          <w:bCs/>
          <w:color w:val="000000" w:themeColor="text1"/>
          <w:sz w:val="32"/>
          <w:szCs w:val="32"/>
        </w:rPr>
        <w:t>（3）第三轮：</w:t>
      </w:r>
      <w:r w:rsidRPr="00B612FA">
        <w:rPr>
          <w:rFonts w:ascii="仿宋_GB2312" w:eastAsia="仿宋_GB2312" w:hAnsi="仿宋" w:cs="仿宋" w:hint="eastAsia"/>
          <w:b/>
          <w:bCs/>
          <w:sz w:val="32"/>
          <w:szCs w:val="32"/>
        </w:rPr>
        <w:t>逻辑题</w:t>
      </w:r>
    </w:p>
    <w:p w:rsidR="00430150" w:rsidRPr="00B612FA" w:rsidRDefault="00430150" w:rsidP="00430150">
      <w:pPr>
        <w:spacing w:line="560" w:lineRule="exact"/>
        <w:ind w:firstLineChars="200" w:firstLine="643"/>
        <w:rPr>
          <w:rFonts w:ascii="仿宋_GB2312" w:eastAsia="仿宋_GB2312" w:hAnsi="仿宋" w:cs="仿宋_GB2312"/>
          <w:b/>
          <w:bCs/>
          <w:color w:val="000000" w:themeColor="text1"/>
          <w:sz w:val="32"/>
          <w:szCs w:val="32"/>
        </w:rPr>
      </w:pPr>
      <w:r w:rsidRPr="00B612FA">
        <w:rPr>
          <w:rFonts w:ascii="仿宋_GB2312" w:eastAsia="仿宋_GB2312" w:hAnsi="仿宋" w:cs="仿宋_GB2312" w:hint="eastAsia"/>
          <w:b/>
          <w:bCs/>
          <w:color w:val="000000" w:themeColor="text1"/>
          <w:sz w:val="32"/>
          <w:szCs w:val="32"/>
        </w:rPr>
        <w:t>题目形式：</w:t>
      </w:r>
      <w:r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逻辑题</w:t>
      </w:r>
      <w:r w:rsidRPr="00B612FA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7道（每题分值2分）</w:t>
      </w:r>
    </w:p>
    <w:p w:rsidR="00430150" w:rsidRPr="00B612FA" w:rsidRDefault="00430150" w:rsidP="00430150">
      <w:pPr>
        <w:spacing w:line="560" w:lineRule="exact"/>
        <w:ind w:firstLineChars="200" w:firstLine="643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color w:val="000000" w:themeColor="text1"/>
          <w:sz w:val="32"/>
          <w:szCs w:val="32"/>
        </w:rPr>
        <w:t>答题规则</w:t>
      </w:r>
      <w:r w:rsidRPr="00B612FA">
        <w:rPr>
          <w:rFonts w:ascii="仿宋_GB2312" w:eastAsia="仿宋_GB2312" w:hAnsi="仿宋" w:cs="仿宋_GB2312" w:hint="eastAsia"/>
          <w:b/>
          <w:bCs/>
          <w:color w:val="000000" w:themeColor="text1"/>
          <w:sz w:val="32"/>
          <w:szCs w:val="32"/>
        </w:rPr>
        <w:t>：</w:t>
      </w:r>
      <w:r w:rsidRPr="00B612FA">
        <w:rPr>
          <w:rFonts w:ascii="仿宋_GB2312" w:eastAsia="仿宋_GB2312" w:hAnsi="仿宋" w:cs="仿宋" w:hint="eastAsia"/>
          <w:sz w:val="32"/>
          <w:szCs w:val="32"/>
        </w:rPr>
        <w:t>主持人先宣读题干，选手通过抢答的形式获取答题权，抢到</w:t>
      </w:r>
      <w:proofErr w:type="gramStart"/>
      <w:r w:rsidRPr="00B612FA">
        <w:rPr>
          <w:rFonts w:ascii="仿宋_GB2312" w:eastAsia="仿宋_GB2312" w:hAnsi="仿宋" w:cs="仿宋" w:hint="eastAsia"/>
          <w:sz w:val="32"/>
          <w:szCs w:val="32"/>
        </w:rPr>
        <w:t>答题权</w:t>
      </w:r>
      <w:proofErr w:type="gramEnd"/>
      <w:r w:rsidRPr="00B612FA">
        <w:rPr>
          <w:rFonts w:ascii="仿宋_GB2312" w:eastAsia="仿宋_GB2312" w:hAnsi="仿宋" w:cs="仿宋" w:hint="eastAsia"/>
          <w:sz w:val="32"/>
          <w:szCs w:val="32"/>
        </w:rPr>
        <w:t>的选手须在10秒内选出每组词语中与其他词汇不同性质的一个词，并将答案（A、B、C、D）写在答题板上并展示，答案展示后不得更改，答对进入下一题，打错则由另一位选手作答。</w:t>
      </w:r>
      <w:r w:rsidRPr="00B612FA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每道题只有两次被回答的机会，若两位抢到题目的选手均未回答正确，此题作废，率先答对4道</w:t>
      </w:r>
      <w:proofErr w:type="gramStart"/>
      <w:r w:rsidRPr="00B612FA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题选手</w:t>
      </w:r>
      <w:proofErr w:type="gramEnd"/>
      <w:r w:rsidRPr="00B612FA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直接晋级。</w:t>
      </w:r>
    </w:p>
    <w:p w:rsidR="00430150" w:rsidRPr="00B612FA" w:rsidRDefault="00430150" w:rsidP="00430150">
      <w:pPr>
        <w:spacing w:line="560" w:lineRule="exact"/>
        <w:ind w:firstLineChars="200" w:firstLine="643"/>
        <w:rPr>
          <w:rFonts w:ascii="仿宋_GB2312" w:eastAsia="仿宋_GB2312" w:hAnsi="仿宋" w:cs="仿宋_GB2312"/>
          <w:kern w:val="0"/>
          <w:sz w:val="32"/>
          <w:szCs w:val="32"/>
        </w:rPr>
      </w:pPr>
      <w:r w:rsidRPr="00B612FA"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</w:rPr>
        <w:t>晋级规则：</w:t>
      </w:r>
      <w:r w:rsidRPr="00B612FA">
        <w:rPr>
          <w:rFonts w:ascii="仿宋_GB2312" w:eastAsia="仿宋_GB2312" w:hAnsi="仿宋" w:cs="仿宋_GB2312" w:hint="eastAsia"/>
          <w:kern w:val="0"/>
          <w:sz w:val="32"/>
          <w:szCs w:val="32"/>
        </w:rPr>
        <w:t>本轮决出1名一等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奖</w:t>
      </w:r>
      <w:r w:rsidRPr="00B612FA">
        <w:rPr>
          <w:rFonts w:ascii="仿宋_GB2312" w:eastAsia="仿宋_GB2312" w:hAnsi="仿宋" w:cs="仿宋_GB2312" w:hint="eastAsia"/>
          <w:kern w:val="0"/>
          <w:sz w:val="32"/>
          <w:szCs w:val="32"/>
        </w:rPr>
        <w:t>，1名二等奖。</w:t>
      </w:r>
    </w:p>
    <w:p w:rsidR="00430150" w:rsidRPr="00B612FA" w:rsidRDefault="00430150" w:rsidP="00430150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</w:t>
      </w:r>
      <w:r w:rsidRPr="00B612FA">
        <w:rPr>
          <w:rFonts w:ascii="黑体" w:eastAsia="黑体" w:hAnsi="黑体" w:cs="黑体" w:hint="eastAsia"/>
          <w:color w:val="000000"/>
          <w:sz w:val="32"/>
          <w:szCs w:val="32"/>
        </w:rPr>
        <w:t>比赛要求</w:t>
      </w:r>
    </w:p>
    <w:p w:rsidR="00430150" w:rsidRPr="00B612FA" w:rsidRDefault="00430150" w:rsidP="0043015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612FA">
        <w:rPr>
          <w:rFonts w:ascii="仿宋_GB2312" w:eastAsia="仿宋_GB2312" w:hAnsi="仿宋" w:cs="仿宋" w:hint="eastAsia"/>
          <w:sz w:val="32"/>
          <w:szCs w:val="32"/>
        </w:rPr>
        <w:t>1.选手在比赛过程中</w:t>
      </w:r>
      <w:proofErr w:type="gramStart"/>
      <w:r w:rsidRPr="00B612FA">
        <w:rPr>
          <w:rFonts w:ascii="仿宋_GB2312" w:eastAsia="仿宋_GB2312" w:hAnsi="仿宋" w:cs="仿宋" w:hint="eastAsia"/>
          <w:sz w:val="32"/>
          <w:szCs w:val="32"/>
        </w:rPr>
        <w:t>需独立</w:t>
      </w:r>
      <w:proofErr w:type="gramEnd"/>
      <w:r w:rsidRPr="00B612FA">
        <w:rPr>
          <w:rFonts w:ascii="仿宋_GB2312" w:eastAsia="仿宋_GB2312" w:hAnsi="仿宋" w:cs="仿宋" w:hint="eastAsia"/>
          <w:sz w:val="32"/>
          <w:szCs w:val="32"/>
        </w:rPr>
        <w:t>完成，遵守比赛纪律。</w:t>
      </w:r>
    </w:p>
    <w:p w:rsidR="00430150" w:rsidRPr="00B612FA" w:rsidRDefault="00430150" w:rsidP="00430150">
      <w:pPr>
        <w:pStyle w:val="WPSOffice1"/>
        <w:tabs>
          <w:tab w:val="right" w:leader="dot" w:pos="8306"/>
        </w:tabs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612FA">
        <w:rPr>
          <w:rFonts w:ascii="仿宋_GB2312" w:eastAsia="仿宋_GB2312" w:hAnsi="仿宋" w:cs="仿宋" w:hint="eastAsia"/>
          <w:sz w:val="32"/>
          <w:szCs w:val="32"/>
        </w:rPr>
        <w:t>2.决赛环节选手需在规定的时间内完成作答，如未完成作答视为“作答无效”。</w:t>
      </w:r>
    </w:p>
    <w:p w:rsidR="00C052B4" w:rsidRPr="00430150" w:rsidRDefault="00430150" w:rsidP="00430150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B612FA">
        <w:rPr>
          <w:rFonts w:ascii="仿宋_GB2312" w:eastAsia="仿宋_GB2312" w:hAnsi="仿宋" w:cs="仿宋" w:hint="eastAsia"/>
          <w:sz w:val="32"/>
          <w:szCs w:val="32"/>
        </w:rPr>
        <w:t>3.选手比赛时需穿着</w:t>
      </w:r>
      <w:r w:rsidRPr="00B612F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得体，仪态端庄，举止文明。</w:t>
      </w:r>
    </w:p>
    <w:sectPr w:rsidR="00C052B4" w:rsidRPr="00430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C4F" w:rsidRDefault="00563C4F" w:rsidP="00430150">
      <w:r>
        <w:separator/>
      </w:r>
    </w:p>
  </w:endnote>
  <w:endnote w:type="continuationSeparator" w:id="0">
    <w:p w:rsidR="00563C4F" w:rsidRDefault="00563C4F" w:rsidP="0043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C4F" w:rsidRDefault="00563C4F" w:rsidP="00430150">
      <w:r>
        <w:separator/>
      </w:r>
    </w:p>
  </w:footnote>
  <w:footnote w:type="continuationSeparator" w:id="0">
    <w:p w:rsidR="00563C4F" w:rsidRDefault="00563C4F" w:rsidP="00430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61"/>
    <w:rsid w:val="00430150"/>
    <w:rsid w:val="00563C4F"/>
    <w:rsid w:val="00BB3961"/>
    <w:rsid w:val="00C0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01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0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0150"/>
    <w:rPr>
      <w:sz w:val="18"/>
      <w:szCs w:val="18"/>
    </w:rPr>
  </w:style>
  <w:style w:type="paragraph" w:customStyle="1" w:styleId="WPSOffice1">
    <w:name w:val="WPSOffice手动目录 1"/>
    <w:qFormat/>
    <w:rsid w:val="00430150"/>
    <w:rPr>
      <w:rFonts w:ascii="Times New Roman" w:eastAsia="宋体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01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0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0150"/>
    <w:rPr>
      <w:sz w:val="18"/>
      <w:szCs w:val="18"/>
    </w:rPr>
  </w:style>
  <w:style w:type="paragraph" w:customStyle="1" w:styleId="WPSOffice1">
    <w:name w:val="WPSOffice手动目录 1"/>
    <w:qFormat/>
    <w:rsid w:val="00430150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administered</dc:creator>
  <cp:keywords/>
  <dc:description/>
  <cp:lastModifiedBy>administered</cp:lastModifiedBy>
  <cp:revision>2</cp:revision>
  <dcterms:created xsi:type="dcterms:W3CDTF">2021-09-10T03:20:00Z</dcterms:created>
  <dcterms:modified xsi:type="dcterms:W3CDTF">2021-09-10T03:28:00Z</dcterms:modified>
</cp:coreProperties>
</file>