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96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关于召开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我校共青团工作会议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的通知</w:t>
      </w:r>
    </w:p>
    <w:p w14:paraId="15011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ascii="仿宋_GB2312" w:eastAsia="仿宋_GB2312"/>
          <w:color w:val="auto"/>
          <w:sz w:val="30"/>
          <w:szCs w:val="30"/>
          <w:highlight w:val="none"/>
        </w:rPr>
      </w:pPr>
    </w:p>
    <w:p w14:paraId="2202D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各团总支：</w:t>
      </w:r>
    </w:p>
    <w:p w14:paraId="269A8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根据工作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，经研究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决定召开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我校共青团工作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会议，现将相关事宜通知如下：</w:t>
      </w:r>
    </w:p>
    <w:p w14:paraId="762F4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一、时间</w:t>
      </w:r>
    </w:p>
    <w:p w14:paraId="4480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周六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下午2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bookmarkStart w:id="0" w:name="_GoBack"/>
      <w:bookmarkEnd w:id="0"/>
    </w:p>
    <w:p w14:paraId="53AEA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二、地点</w:t>
      </w:r>
    </w:p>
    <w:p w14:paraId="1A76F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太白湖校区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办公楼225会议室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color w:val="auto"/>
          <w:sz w:val="32"/>
          <w:szCs w:val="32"/>
        </w:rPr>
        <w:t>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1012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</w:p>
    <w:p w14:paraId="6E31E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三、参会人员</w:t>
      </w:r>
    </w:p>
    <w:p w14:paraId="1B45D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团委委员（见附件）、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</w:t>
      </w:r>
    </w:p>
    <w:p w14:paraId="42214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四、会议议程</w:t>
      </w:r>
    </w:p>
    <w:p w14:paraId="564ED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（一）团委十一届九次全体会议</w:t>
      </w:r>
    </w:p>
    <w:p w14:paraId="6342B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审议、表决2026年春</w:t>
      </w:r>
      <w:r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  <w:t>季学期新发展团员名单</w:t>
      </w:r>
    </w:p>
    <w:p w14:paraId="1B0FF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（二）2026年第2次团总支会议</w:t>
      </w:r>
    </w:p>
    <w:p w14:paraId="7CB1D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部署5月重点工作</w:t>
      </w:r>
    </w:p>
    <w:p w14:paraId="23426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、</w:t>
      </w:r>
      <w:r>
        <w:rPr>
          <w:rFonts w:hint="eastAsia" w:ascii="黑体" w:eastAsia="黑体"/>
          <w:color w:val="auto"/>
          <w:sz w:val="32"/>
          <w:szCs w:val="32"/>
          <w:highlight w:val="none"/>
        </w:rPr>
        <w:t>相关要求</w:t>
      </w:r>
    </w:p>
    <w:p w14:paraId="29788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1.请于5月7日（周四）11:00前以学院为单位报送参会人员名单。</w:t>
      </w:r>
    </w:p>
    <w:p w14:paraId="22001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2.请</w:t>
      </w:r>
      <w:r>
        <w:rPr>
          <w:rFonts w:hint="eastAsia" w:ascii="仿宋_GB2312" w:eastAsia="仿宋_GB2312"/>
          <w:color w:val="auto"/>
          <w:sz w:val="32"/>
          <w:szCs w:val="32"/>
        </w:rPr>
        <w:t>参会人员提前1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分钟入场签到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会议期间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请</w:t>
      </w:r>
      <w:r>
        <w:rPr>
          <w:rFonts w:hint="eastAsia" w:ascii="仿宋_GB2312" w:eastAsia="仿宋_GB2312"/>
          <w:color w:val="auto"/>
          <w:sz w:val="32"/>
          <w:szCs w:val="32"/>
        </w:rPr>
        <w:t>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，保持会场秩序。</w:t>
      </w:r>
    </w:p>
    <w:p w14:paraId="40481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right="0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43174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徐一楠626603/唐哲涵621680</w:t>
      </w:r>
    </w:p>
    <w:p w14:paraId="76593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</w:t>
      </w:r>
    </w:p>
    <w:p w14:paraId="03E26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附件：共青团济宁医学院第十一届委员会委员名单</w:t>
      </w:r>
    </w:p>
    <w:p w14:paraId="41723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7D5BF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03C5B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团委</w:t>
      </w:r>
    </w:p>
    <w:p w14:paraId="709C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55"/>
        <w:jc w:val="center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 w14:paraId="6520B71D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br w:type="page"/>
      </w:r>
    </w:p>
    <w:p w14:paraId="503AF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</w:t>
      </w:r>
    </w:p>
    <w:p w14:paraId="1C777DAD">
      <w:pPr>
        <w:spacing w:line="560" w:lineRule="exact"/>
        <w:ind w:right="45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共青团济宁医学院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届委员会</w:t>
      </w:r>
    </w:p>
    <w:p w14:paraId="1276F873">
      <w:pPr>
        <w:spacing w:line="560" w:lineRule="exact"/>
        <w:ind w:right="450"/>
        <w:jc w:val="center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委员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名单</w:t>
      </w:r>
    </w:p>
    <w:p w14:paraId="1DC870ED">
      <w:pPr>
        <w:spacing w:line="560" w:lineRule="exact"/>
        <w:ind w:right="450"/>
        <w:jc w:val="center"/>
        <w:rPr>
          <w:rFonts w:hint="eastAsia" w:ascii="仿宋_GB2312" w:hAnsi="宋体" w:eastAsia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  <w:highlight w:val="none"/>
          <w:lang w:val="en-US" w:eastAsia="zh-CN"/>
        </w:rPr>
        <w:t>（排名不分先后，以姓氏笔画为序）</w:t>
      </w:r>
    </w:p>
    <w:p w14:paraId="4186924F">
      <w:pPr>
        <w:spacing w:line="560" w:lineRule="exact"/>
        <w:ind w:right="45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 w14:paraId="3F644F00">
      <w:pPr>
        <w:spacing w:line="560" w:lineRule="exact"/>
        <w:ind w:right="450" w:firstLine="320" w:firstLineChars="1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马  倩  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王  峰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王永瑞  孔祥珊  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申倩倩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冯  冰</w:t>
      </w:r>
    </w:p>
    <w:p w14:paraId="7DCFE731">
      <w:pPr>
        <w:spacing w:line="560" w:lineRule="exact"/>
        <w:ind w:right="450" w:firstLine="320" w:firstLineChars="100"/>
        <w:jc w:val="left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朱  婷  刘  擎  许亚文  苏潇男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李  娜  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>李  雪</w:t>
      </w:r>
    </w:p>
    <w:p w14:paraId="68929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320" w:firstLineChars="1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李  燕  </w:t>
      </w:r>
      <w:r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  <w:t>李汶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璟  吴淑琳  宋慧敏  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张一梦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张继凯</w:t>
      </w:r>
    </w:p>
    <w:p w14:paraId="53C78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320" w:firstLineChars="100"/>
        <w:jc w:val="lef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张翠红  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>神克洋  徐一楠  陶圣叶</w:t>
      </w:r>
    </w:p>
    <w:p w14:paraId="1DAE2518">
      <w:pPr>
        <w:spacing w:line="560" w:lineRule="exact"/>
        <w:ind w:right="450" w:firstLine="320" w:firstLineChars="100"/>
        <w:jc w:val="left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3C072981">
      <w:pPr>
        <w:spacing w:line="560" w:lineRule="exact"/>
        <w:ind w:right="450" w:firstLine="320" w:firstLineChars="100"/>
        <w:jc w:val="left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>共22人</w:t>
      </w:r>
    </w:p>
    <w:p w14:paraId="704CA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7632B"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946ED7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46ED7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87300"/>
    <w:rsid w:val="26736AED"/>
    <w:rsid w:val="33AC0928"/>
    <w:rsid w:val="7A03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396</Words>
  <Characters>436</Characters>
  <Paragraphs>63</Paragraphs>
  <TotalTime>5</TotalTime>
  <ScaleCrop>false</ScaleCrop>
  <LinksUpToDate>false</LinksUpToDate>
  <CharactersWithSpaces>537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唐哲涵</cp:lastModifiedBy>
  <cp:lastPrinted>2023-11-28T03:43:00Z</cp:lastPrinted>
  <dcterms:modified xsi:type="dcterms:W3CDTF">2026-05-06T10:56:25Z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4130ECB753E54E93B8FF14004D91A0A3_13</vt:lpwstr>
  </property>
  <property fmtid="{D5CDD505-2E9C-101B-9397-08002B2CF9AE}" pid="4" name="KSOTemplateDocerSaveRecord">
    <vt:lpwstr>eyJoZGlkIjoiYWUyNTA5Zjc5ZDhmYzJlYWU4MTBiZDI1OGUzYmRlMzAiLCJ1c2VySWQiOiIyNTYxNzMwNDgifQ==</vt:lpwstr>
  </property>
</Properties>
</file>