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Lines w:val="0"/>
        <w:widowControl w:val="0"/>
        <w:snapToGrid/>
        <w:spacing w:before="0" w:beforeAutospacing="0" w:after="0" w:afterAutospacing="0" w:line="560" w:lineRule="exact"/>
        <w:ind w:firstLine="0" w:firstLineChars="0"/>
        <w:jc w:val="center"/>
        <w:textAlignment w:val="baseline"/>
        <w:rPr>
          <w:rStyle w:val="7"/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spacing w:val="0"/>
          <w:w w:val="10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spacing w:val="0"/>
          <w:w w:val="100"/>
          <w:sz w:val="44"/>
          <w:szCs w:val="44"/>
          <w:lang w:eastAsia="zh-CN"/>
        </w:rPr>
        <w:t>关于举办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spacing w:val="0"/>
          <w:w w:val="100"/>
          <w:sz w:val="44"/>
          <w:szCs w:val="44"/>
          <w:lang w:val="en-US" w:eastAsia="zh-CN"/>
        </w:rPr>
        <w:t>济宁医学院第四</w:t>
      </w:r>
      <w:r>
        <w:rPr>
          <w:rStyle w:val="7"/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spacing w:val="0"/>
          <w:w w:val="100"/>
          <w:sz w:val="44"/>
          <w:szCs w:val="44"/>
          <w:lang w:val="en-US" w:eastAsia="zh-CN"/>
        </w:rPr>
        <w:t>届三维人体结构重构设计大赛的通知</w:t>
      </w:r>
    </w:p>
    <w:p>
      <w:pPr>
        <w:keepLines w:val="0"/>
        <w:widowControl w:val="0"/>
        <w:snapToGrid/>
        <w:spacing w:before="0" w:beforeAutospacing="0" w:after="0" w:afterAutospacing="0" w:line="560" w:lineRule="exact"/>
        <w:ind w:firstLine="0" w:firstLineChars="0"/>
        <w:jc w:val="center"/>
        <w:textAlignment w:val="baseline"/>
        <w:rPr>
          <w:rStyle w:val="7"/>
          <w:rFonts w:hint="eastAsia" w:ascii="方正小标宋简体" w:hAnsi="方正小标宋简体" w:eastAsia="方正小标宋简体" w:cs="方正小标宋简体"/>
          <w:b/>
          <w:bCs/>
          <w:i w:val="0"/>
          <w:caps w:val="0"/>
          <w:spacing w:val="0"/>
          <w:w w:val="100"/>
          <w:sz w:val="36"/>
          <w:szCs w:val="36"/>
          <w:lang w:val="en-US" w:eastAsia="zh-CN"/>
        </w:rPr>
      </w:pPr>
    </w:p>
    <w:p>
      <w:pPr>
        <w:keepLines w:val="0"/>
        <w:widowControl w:val="0"/>
        <w:snapToGrid/>
        <w:spacing w:before="0" w:beforeAutospacing="0" w:after="0" w:afterAutospacing="0" w:line="560" w:lineRule="exact"/>
        <w:jc w:val="both"/>
        <w:textAlignment w:val="baseline"/>
        <w:rPr>
          <w:rStyle w:val="7"/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</w:pPr>
      <w:r>
        <w:rPr>
          <w:rStyle w:val="7"/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各学院：</w:t>
      </w:r>
    </w:p>
    <w:p>
      <w:pPr>
        <w:keepLines w:val="0"/>
        <w:widowControl w:val="0"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7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Style w:val="7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为进一步提升医</w:t>
      </w:r>
      <w:r>
        <w:rPr>
          <w:rStyle w:val="7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zh-TW" w:eastAsia="zh-TW"/>
        </w:rPr>
        <w:t>学生创新</w:t>
      </w:r>
      <w:r>
        <w:rPr>
          <w:rStyle w:val="7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和审美</w:t>
      </w:r>
      <w:r>
        <w:rPr>
          <w:rStyle w:val="7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zh-TW" w:eastAsia="zh-TW"/>
        </w:rPr>
        <w:t>能力，夯实医学基础知识</w:t>
      </w:r>
      <w:r>
        <w:rPr>
          <w:rStyle w:val="7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zh-TW" w:eastAsia="zh-CN"/>
        </w:rPr>
        <w:t>，</w:t>
      </w:r>
      <w:r>
        <w:rPr>
          <w:rStyle w:val="7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经研究，决定举办济宁医学院第四届三维人体结构重构设计大赛，现将相关事宜通知如下：</w:t>
      </w:r>
    </w:p>
    <w:p>
      <w:pPr>
        <w:keepLines w:val="0"/>
        <w:widowControl w:val="0"/>
        <w:numPr>
          <w:ilvl w:val="0"/>
          <w:numId w:val="0"/>
        </w:numPr>
        <w:shd w:val="clear" w:color="auto" w:fill="auto"/>
        <w:snapToGrid/>
        <w:spacing w:before="0" w:beforeAutospacing="0" w:after="0" w:afterAutospacing="0" w:line="560" w:lineRule="exact"/>
        <w:ind w:right="0" w:rightChars="0" w:firstLine="640" w:firstLineChars="200"/>
        <w:jc w:val="both"/>
        <w:textAlignment w:val="baseline"/>
        <w:rPr>
          <w:rStyle w:val="7"/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  <w:lang w:val="zh-TW" w:eastAsia="zh-TW"/>
        </w:rPr>
      </w:pPr>
      <w:bookmarkStart w:id="0" w:name="_Toc11274_WPSOffice_Level1"/>
      <w:r>
        <w:rPr>
          <w:rStyle w:val="7"/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一、活动主题</w:t>
      </w:r>
    </w:p>
    <w:p>
      <w:pPr>
        <w:keepLines w:val="0"/>
        <w:widowControl w:val="0"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7"/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</w:pPr>
      <w:r>
        <w:rPr>
          <w:rStyle w:val="7"/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探人体之美，感生命奇迹</w:t>
      </w:r>
    </w:p>
    <w:p>
      <w:pPr>
        <w:keepLines w:val="0"/>
        <w:widowControl w:val="0"/>
        <w:numPr>
          <w:ilvl w:val="0"/>
          <w:numId w:val="0"/>
        </w:numPr>
        <w:shd w:val="clear" w:color="auto" w:fill="auto"/>
        <w:snapToGrid/>
        <w:spacing w:before="0" w:beforeAutospacing="0" w:after="0" w:afterAutospacing="0" w:line="560" w:lineRule="exact"/>
        <w:ind w:right="0" w:rightChars="0" w:firstLine="640" w:firstLineChars="200"/>
        <w:jc w:val="both"/>
        <w:textAlignment w:val="baseline"/>
        <w:rPr>
          <w:rStyle w:val="7"/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  <w:lang w:val="zh-TW" w:eastAsia="zh-TW"/>
        </w:rPr>
      </w:pPr>
      <w:r>
        <w:rPr>
          <w:rStyle w:val="7"/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二、活动</w:t>
      </w:r>
      <w:r>
        <w:rPr>
          <w:rStyle w:val="7"/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  <w:lang w:val="zh-TW" w:eastAsia="zh-TW"/>
        </w:rPr>
        <w:t>时间</w:t>
      </w:r>
    </w:p>
    <w:p>
      <w:pPr>
        <w:keepLines w:val="0"/>
        <w:widowControl w:val="0"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7"/>
          <w:rFonts w:hint="default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</w:pPr>
      <w:r>
        <w:rPr>
          <w:rStyle w:val="7"/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2023年10月30日至11月14日</w:t>
      </w:r>
    </w:p>
    <w:p>
      <w:pPr>
        <w:keepLines w:val="0"/>
        <w:widowControl w:val="0"/>
        <w:shd w:val="clear" w:color="auto" w:fill="auto"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baseline"/>
        <w:rPr>
          <w:rStyle w:val="7"/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  <w:lang w:val="zh-TW" w:eastAsia="zh-TW"/>
        </w:rPr>
      </w:pPr>
      <w:r>
        <w:rPr>
          <w:rStyle w:val="7"/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三、活动</w:t>
      </w:r>
      <w:r>
        <w:rPr>
          <w:rStyle w:val="7"/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  <w:lang w:val="zh-TW" w:eastAsia="zh-TW"/>
        </w:rPr>
        <w:t>对象</w:t>
      </w:r>
    </w:p>
    <w:bookmarkEnd w:id="0"/>
    <w:p>
      <w:pPr>
        <w:keepLines w:val="0"/>
        <w:widowControl w:val="0"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7"/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</w:pPr>
      <w:r>
        <w:rPr>
          <w:rStyle w:val="7"/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济宁校区全体在校生</w:t>
      </w:r>
    </w:p>
    <w:p>
      <w:pPr>
        <w:keepLines w:val="0"/>
        <w:widowControl w:val="0"/>
        <w:shd w:val="clear" w:color="auto" w:fill="auto"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baseline"/>
        <w:rPr>
          <w:rStyle w:val="7"/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Style w:val="7"/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四、承办单位</w:t>
      </w:r>
    </w:p>
    <w:p>
      <w:pPr>
        <w:keepLines w:val="0"/>
        <w:widowControl w:val="0"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7"/>
          <w:rFonts w:hint="default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</w:pPr>
      <w:r>
        <w:rPr>
          <w:rStyle w:val="7"/>
          <w:rFonts w:hint="default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第二临床医学院</w:t>
      </w:r>
      <w:r>
        <w:rPr>
          <w:rStyle w:val="7"/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团总支</w:t>
      </w:r>
    </w:p>
    <w:p>
      <w:pPr>
        <w:keepLines w:val="0"/>
        <w:widowControl w:val="0"/>
        <w:shd w:val="clear" w:color="auto" w:fill="auto"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baseline"/>
        <w:rPr>
          <w:rStyle w:val="7"/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  <w:lang w:val="zh-TW" w:eastAsia="zh-TW"/>
        </w:rPr>
      </w:pPr>
      <w:r>
        <w:rPr>
          <w:rStyle w:val="7"/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五</w:t>
      </w:r>
      <w:r>
        <w:rPr>
          <w:rStyle w:val="7"/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  <w:lang w:val="zh-TW" w:eastAsia="zh-TW"/>
        </w:rPr>
        <w:t>、</w:t>
      </w:r>
      <w:r>
        <w:rPr>
          <w:rStyle w:val="7"/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活动</w:t>
      </w:r>
      <w:r>
        <w:rPr>
          <w:rStyle w:val="7"/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  <w:lang w:val="zh-TW" w:eastAsia="zh-TW"/>
        </w:rPr>
        <w:t>安排</w:t>
      </w:r>
    </w:p>
    <w:p>
      <w:pPr>
        <w:keepLines w:val="0"/>
        <w:widowControl w:val="0"/>
        <w:snapToGrid/>
        <w:spacing w:before="0" w:beforeAutospacing="0" w:after="0" w:afterAutospacing="0" w:line="560" w:lineRule="exact"/>
        <w:ind w:firstLine="643" w:firstLineChars="200"/>
        <w:jc w:val="both"/>
        <w:textAlignment w:val="baseline"/>
        <w:rPr>
          <w:rStyle w:val="7"/>
          <w:rFonts w:hint="default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i w:val="0"/>
          <w:caps w:val="0"/>
          <w:spacing w:val="0"/>
          <w:w w:val="100"/>
          <w:sz w:val="32"/>
          <w:szCs w:val="32"/>
          <w:lang w:val="en-US" w:eastAsia="zh-CN"/>
        </w:rPr>
        <w:t>1.学院初赛。</w:t>
      </w:r>
      <w:r>
        <w:rPr>
          <w:rStyle w:val="7"/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可以</w:t>
      </w:r>
      <w:r>
        <w:rPr>
          <w:rStyle w:val="7"/>
          <w:rFonts w:hint="default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个人或团队参赛</w:t>
      </w:r>
      <w:r>
        <w:rPr>
          <w:rStyle w:val="7"/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（</w:t>
      </w:r>
      <w:r>
        <w:rPr>
          <w:rStyle w:val="7"/>
          <w:rFonts w:hint="default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团队人数不超过3人</w:t>
      </w:r>
      <w:r>
        <w:rPr>
          <w:rStyle w:val="7"/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）</w:t>
      </w:r>
      <w:r>
        <w:rPr>
          <w:rStyle w:val="7"/>
          <w:rFonts w:hint="default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。</w:t>
      </w:r>
      <w:r>
        <w:rPr>
          <w:rStyle w:val="7"/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各学院参照比赛规则（见附件1）和名额分配表（见附件2）自行组织初赛，于</w:t>
      </w:r>
      <w:r>
        <w:rPr>
          <w:rStyle w:val="7"/>
          <w:rFonts w:hint="default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11月</w:t>
      </w:r>
      <w:r>
        <w:rPr>
          <w:rStyle w:val="7"/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9</w:t>
      </w:r>
      <w:r>
        <w:rPr>
          <w:rStyle w:val="7"/>
          <w:rFonts w:hint="default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日</w:t>
      </w:r>
      <w:r>
        <w:rPr>
          <w:rStyle w:val="7"/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17</w:t>
      </w:r>
      <w:r>
        <w:rPr>
          <w:rStyle w:val="7"/>
          <w:rFonts w:hint="default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:00前将参赛登记表和汇总表（</w:t>
      </w:r>
      <w:r>
        <w:rPr>
          <w:rStyle w:val="7"/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见</w:t>
      </w:r>
      <w:r>
        <w:rPr>
          <w:rStyle w:val="7"/>
          <w:rFonts w:hint="default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附件3、4</w:t>
      </w:r>
      <w:r>
        <w:rPr>
          <w:rStyle w:val="7"/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、5</w:t>
      </w:r>
      <w:r>
        <w:rPr>
          <w:rStyle w:val="7"/>
          <w:rFonts w:hint="default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）电子版以学院为单位发送至</w:t>
      </w:r>
      <w:r>
        <w:rPr>
          <w:rStyle w:val="7"/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指定邮箱；并于</w:t>
      </w:r>
      <w:r>
        <w:rPr>
          <w:rStyle w:val="7"/>
          <w:rFonts w:hint="default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11月</w:t>
      </w:r>
      <w:r>
        <w:rPr>
          <w:rStyle w:val="7"/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10</w:t>
      </w:r>
      <w:r>
        <w:rPr>
          <w:rStyle w:val="7"/>
          <w:rFonts w:hint="default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日</w:t>
      </w:r>
      <w:r>
        <w:rPr>
          <w:rStyle w:val="7"/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11：30-12：30</w:t>
      </w:r>
      <w:r>
        <w:rPr>
          <w:rStyle w:val="7"/>
          <w:rFonts w:hint="default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以学院为单位将参赛作品报送至教学楼办公室822。</w:t>
      </w:r>
    </w:p>
    <w:p>
      <w:pPr>
        <w:keepLines w:val="0"/>
        <w:widowControl w:val="0"/>
        <w:snapToGrid/>
        <w:spacing w:before="0" w:beforeAutospacing="0" w:after="0" w:afterAutospacing="0" w:line="560" w:lineRule="exact"/>
        <w:ind w:firstLine="643" w:firstLineChars="200"/>
        <w:jc w:val="both"/>
        <w:textAlignment w:val="baseline"/>
        <w:rPr>
          <w:rStyle w:val="7"/>
          <w:rFonts w:hint="default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i w:val="0"/>
          <w:caps w:val="0"/>
          <w:spacing w:val="0"/>
          <w:w w:val="100"/>
          <w:sz w:val="32"/>
          <w:szCs w:val="32"/>
          <w:lang w:val="en-US" w:eastAsia="zh-CN"/>
        </w:rPr>
        <w:t>2.活动报名。</w:t>
      </w:r>
      <w:r>
        <w:rPr>
          <w:rStyle w:val="7"/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通过学院初赛的选手于11月7日至11月9日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通过“到梦空间”报名参加活动</w:t>
      </w:r>
      <w:r>
        <w:rPr>
          <w:rStyle w:val="7"/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，并加</w:t>
      </w:r>
      <w:r>
        <w:rPr>
          <w:rStyle w:val="7"/>
          <w:rFonts w:hint="default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入</w:t>
      </w:r>
      <w:r>
        <w:rPr>
          <w:rStyle w:val="7"/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活动</w:t>
      </w:r>
      <w:r>
        <w:rPr>
          <w:rStyle w:val="7"/>
          <w:rFonts w:hint="default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QQ群：873061443</w:t>
      </w:r>
      <w:r>
        <w:rPr>
          <w:rStyle w:val="7"/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。</w:t>
      </w:r>
    </w:p>
    <w:p>
      <w:pPr>
        <w:keepLines w:val="0"/>
        <w:widowControl w:val="0"/>
        <w:snapToGrid/>
        <w:spacing w:before="0" w:beforeAutospacing="0" w:after="0" w:afterAutospacing="0" w:line="560" w:lineRule="exact"/>
        <w:ind w:firstLine="643" w:firstLineChars="200"/>
        <w:jc w:val="both"/>
        <w:textAlignment w:val="baseline"/>
        <w:rPr>
          <w:rStyle w:val="7"/>
          <w:rFonts w:hint="eastAsia" w:ascii="仿宋_GB2312" w:hAnsi="仿宋_GB2312" w:eastAsia="仿宋_GB2312" w:cs="仿宋_GB2312"/>
          <w:b/>
          <w:bCs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i w:val="0"/>
          <w:caps w:val="0"/>
          <w:spacing w:val="0"/>
          <w:w w:val="100"/>
          <w:sz w:val="32"/>
          <w:szCs w:val="32"/>
          <w:lang w:val="en-US" w:eastAsia="zh-CN"/>
        </w:rPr>
        <w:t>3.校级决赛。</w:t>
      </w:r>
      <w:r>
        <w:rPr>
          <w:rStyle w:val="7"/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邀请</w:t>
      </w:r>
      <w:r>
        <w:rPr>
          <w:rStyle w:val="7"/>
          <w:rFonts w:hint="default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评审专家对</w:t>
      </w:r>
      <w:r>
        <w:rPr>
          <w:rStyle w:val="7"/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各学院推荐</w:t>
      </w:r>
      <w:r>
        <w:rPr>
          <w:rStyle w:val="7"/>
          <w:rFonts w:hint="default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作品进行综合打分，择优</w:t>
      </w:r>
      <w:r>
        <w:rPr>
          <w:rStyle w:val="7"/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选拔</w:t>
      </w:r>
      <w:r>
        <w:rPr>
          <w:rStyle w:val="7"/>
          <w:rFonts w:hint="default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进入决赛。</w:t>
      </w:r>
    </w:p>
    <w:p>
      <w:pPr>
        <w:keepLines w:val="0"/>
        <w:widowControl w:val="0"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7"/>
          <w:rFonts w:hint="default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</w:pPr>
      <w:r>
        <w:rPr>
          <w:rStyle w:val="7"/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（1）</w:t>
      </w:r>
      <w:r>
        <w:rPr>
          <w:rStyle w:val="7"/>
          <w:rFonts w:hint="default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作品展示：决赛前一天将在第二临床医学院微信公众号进行作品展示，并进行线上投票</w:t>
      </w:r>
      <w:r>
        <w:rPr>
          <w:rStyle w:val="7"/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。</w:t>
      </w:r>
      <w:r>
        <w:rPr>
          <w:rStyle w:val="7"/>
          <w:rFonts w:hint="default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决赛</w:t>
      </w:r>
      <w:r>
        <w:rPr>
          <w:rStyle w:val="7"/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现场由</w:t>
      </w:r>
      <w:r>
        <w:rPr>
          <w:rStyle w:val="7"/>
          <w:rFonts w:hint="default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评委老师进行投票（评委1票等于同学30票），根据票数最终评选产生“最佳人气奖”1名。</w:t>
      </w:r>
    </w:p>
    <w:p>
      <w:pPr>
        <w:keepLines w:val="0"/>
        <w:widowControl w:val="0"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7"/>
          <w:rFonts w:hint="default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</w:pPr>
      <w:r>
        <w:rPr>
          <w:rStyle w:val="7"/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（2）</w:t>
      </w:r>
      <w:r>
        <w:rPr>
          <w:rStyle w:val="7"/>
          <w:rFonts w:hint="default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个人答辩：要求PPT</w:t>
      </w:r>
      <w:r>
        <w:rPr>
          <w:rStyle w:val="7"/>
          <w:rFonts w:hint="default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zh-TW" w:eastAsia="zh-TW"/>
        </w:rPr>
        <w:t>展示</w:t>
      </w:r>
      <w:r>
        <w:rPr>
          <w:rStyle w:val="7"/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zh-TW" w:eastAsia="zh-CN"/>
        </w:rPr>
        <w:t>，</w:t>
      </w:r>
      <w:r>
        <w:rPr>
          <w:rStyle w:val="7"/>
          <w:rFonts w:hint="default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zh-TW" w:eastAsia="zh-TW"/>
        </w:rPr>
        <w:t>内容</w:t>
      </w:r>
      <w:r>
        <w:rPr>
          <w:rStyle w:val="7"/>
          <w:rFonts w:hint="default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系统</w:t>
      </w:r>
      <w:r>
        <w:rPr>
          <w:rStyle w:val="7"/>
          <w:rFonts w:hint="default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zh-TW" w:eastAsia="zh-TW"/>
        </w:rPr>
        <w:t>、</w:t>
      </w:r>
      <w:r>
        <w:rPr>
          <w:rStyle w:val="7"/>
          <w:rFonts w:hint="default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完整</w:t>
      </w:r>
      <w:r>
        <w:rPr>
          <w:rStyle w:val="7"/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zh-TW" w:eastAsia="zh-CN"/>
        </w:rPr>
        <w:t>，</w:t>
      </w:r>
      <w:r>
        <w:rPr>
          <w:rStyle w:val="7"/>
          <w:rFonts w:hint="default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zh-TW" w:eastAsia="zh-TW"/>
        </w:rPr>
        <w:t>重点突出，准确把握</w:t>
      </w:r>
      <w:r>
        <w:rPr>
          <w:rStyle w:val="7"/>
          <w:rFonts w:hint="default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zh-TW" w:eastAsia="zh-CN"/>
        </w:rPr>
        <w:t>作品</w:t>
      </w:r>
      <w:r>
        <w:rPr>
          <w:rStyle w:val="7"/>
          <w:rFonts w:hint="default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zh-TW" w:eastAsia="zh-TW"/>
        </w:rPr>
        <w:t>设计的核心和关键。</w:t>
      </w:r>
      <w:r>
        <w:rPr>
          <w:rStyle w:val="7"/>
          <w:rFonts w:hint="default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zh-TW" w:eastAsia="zh-CN"/>
        </w:rPr>
        <w:t>选手</w:t>
      </w:r>
      <w:r>
        <w:rPr>
          <w:rStyle w:val="7"/>
          <w:rFonts w:hint="default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zh-TW" w:eastAsia="zh-TW"/>
        </w:rPr>
        <w:t>表达</w:t>
      </w:r>
      <w:r>
        <w:rPr>
          <w:rStyle w:val="7"/>
          <w:rFonts w:hint="default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zh-TW" w:eastAsia="zh-CN"/>
        </w:rPr>
        <w:t>清晰，</w:t>
      </w:r>
      <w:r>
        <w:rPr>
          <w:rStyle w:val="7"/>
          <w:rFonts w:hint="default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zh-TW" w:eastAsia="zh-TW"/>
        </w:rPr>
        <w:t>仪态端庄</w:t>
      </w:r>
      <w:r>
        <w:rPr>
          <w:rStyle w:val="7"/>
          <w:rFonts w:hint="default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zh-TW" w:eastAsia="zh-CN"/>
        </w:rPr>
        <w:t>，</w:t>
      </w:r>
      <w:r>
        <w:rPr>
          <w:rStyle w:val="7"/>
          <w:rFonts w:hint="default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zh-TW" w:eastAsia="zh-TW"/>
        </w:rPr>
        <w:t>语言流畅。</w:t>
      </w:r>
    </w:p>
    <w:p>
      <w:pPr>
        <w:keepLines w:val="0"/>
        <w:widowControl w:val="0"/>
        <w:snapToGrid/>
        <w:spacing w:before="0" w:beforeAutospacing="0" w:after="0" w:afterAutospacing="0" w:line="560" w:lineRule="exact"/>
        <w:ind w:firstLine="643" w:firstLineChars="200"/>
        <w:jc w:val="both"/>
        <w:textAlignment w:val="baseline"/>
        <w:rPr>
          <w:rStyle w:val="7"/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i w:val="0"/>
          <w:caps w:val="0"/>
          <w:spacing w:val="0"/>
          <w:w w:val="100"/>
          <w:sz w:val="32"/>
          <w:szCs w:val="32"/>
          <w:lang w:val="en-US" w:eastAsia="zh-CN"/>
        </w:rPr>
        <w:t>4.表彰奖励。</w:t>
      </w:r>
      <w:r>
        <w:rPr>
          <w:rStyle w:val="7"/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根据现场得分情况</w:t>
      </w:r>
      <w:r>
        <w:rPr>
          <w:rStyle w:val="7"/>
          <w:rFonts w:hint="default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评选出一二三等奖</w:t>
      </w:r>
      <w:r>
        <w:rPr>
          <w:rStyle w:val="7"/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若干</w:t>
      </w:r>
      <w:r>
        <w:rPr>
          <w:rStyle w:val="7"/>
          <w:rFonts w:hint="default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名，</w:t>
      </w:r>
      <w:r>
        <w:rPr>
          <w:rStyle w:val="7"/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并根据学校相关制度赋“二课”学分。</w:t>
      </w:r>
    </w:p>
    <w:p>
      <w:pPr>
        <w:keepLines w:val="0"/>
        <w:widowControl w:val="0"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7"/>
          <w:rFonts w:hint="default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</w:pPr>
    </w:p>
    <w:p>
      <w:pPr>
        <w:keepLines w:val="0"/>
        <w:widowControl w:val="0"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李瑞琨</w:t>
      </w:r>
      <w:r>
        <w:rPr>
          <w:rFonts w:hint="eastAsia" w:ascii="仿宋_GB2312" w:hAnsi="仿宋_GB2312" w:eastAsia="仿宋_GB2312" w:cs="仿宋_GB2312"/>
          <w:sz w:val="32"/>
          <w:szCs w:val="32"/>
        </w:rPr>
        <w:t>17562782223</w:t>
      </w:r>
    </w:p>
    <w:p>
      <w:pPr>
        <w:keepLines w:val="0"/>
        <w:widowControl w:val="0"/>
        <w:snapToGrid/>
        <w:spacing w:before="0" w:beforeAutospacing="0" w:after="0" w:afterAutospacing="0" w:line="560" w:lineRule="exact"/>
        <w:ind w:firstLine="1920" w:firstLineChars="6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苗伟杰</w:t>
      </w:r>
      <w:r>
        <w:rPr>
          <w:rFonts w:hint="eastAsia" w:ascii="仿宋_GB2312" w:hAnsi="仿宋_GB2312" w:eastAsia="仿宋_GB2312" w:cs="仿宋_GB2312"/>
          <w:sz w:val="32"/>
          <w:szCs w:val="32"/>
        </w:rPr>
        <w:t>15969802447</w:t>
      </w:r>
    </w:p>
    <w:p>
      <w:pPr>
        <w:keepLines w:val="0"/>
        <w:widowControl w:val="0"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邮箱：3145525100@qq.com</w:t>
      </w:r>
    </w:p>
    <w:p>
      <w:pPr>
        <w:keepLines w:val="0"/>
        <w:widowControl w:val="0"/>
        <w:snapToGrid/>
        <w:spacing w:before="0" w:beforeAutospacing="0" w:after="0" w:afterAutospacing="0" w:line="560" w:lineRule="exact"/>
        <w:ind w:left="449" w:leftChars="214" w:firstLine="1280" w:firstLineChars="4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7"/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</w:pPr>
      <w:r>
        <w:rPr>
          <w:rStyle w:val="7"/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附件：1.大赛比赛规则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firstLine="1600" w:firstLineChars="500"/>
        <w:jc w:val="both"/>
        <w:textAlignment w:val="baseline"/>
        <w:rPr>
          <w:rStyle w:val="7"/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</w:pPr>
      <w:r>
        <w:rPr>
          <w:rStyle w:val="7"/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2.各学院推荐作品名额分配表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firstLine="1600" w:firstLineChars="500"/>
        <w:jc w:val="both"/>
        <w:textAlignment w:val="baseline"/>
        <w:rPr>
          <w:rStyle w:val="7"/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</w:pPr>
      <w:r>
        <w:rPr>
          <w:rStyle w:val="7"/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3.个人作品登记表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firstLine="1600" w:firstLineChars="500"/>
        <w:jc w:val="both"/>
        <w:textAlignment w:val="baseline"/>
        <w:rPr>
          <w:rStyle w:val="7"/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</w:pPr>
      <w:r>
        <w:rPr>
          <w:rStyle w:val="7"/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4.团体作品登记表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firstLine="1600" w:firstLineChars="500"/>
        <w:jc w:val="both"/>
        <w:textAlignment w:val="baseline"/>
        <w:rPr>
          <w:rStyle w:val="7"/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</w:pPr>
      <w:r>
        <w:rPr>
          <w:rStyle w:val="7"/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5.大赛作品汇总表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jc w:val="both"/>
        <w:textAlignment w:val="baseline"/>
        <w:rPr>
          <w:rStyle w:val="7"/>
          <w:rFonts w:hint="eastAsia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jc w:val="both"/>
        <w:textAlignment w:val="baseline"/>
        <w:rPr>
          <w:rStyle w:val="7"/>
          <w:rFonts w:hint="eastAsia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jc w:val="right"/>
        <w:textAlignment w:val="baseline"/>
        <w:rPr>
          <w:rStyle w:val="7"/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Style w:val="7"/>
          <w:rFonts w:hint="eastAsia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 xml:space="preserve">团委  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jc w:val="right"/>
        <w:textAlignment w:val="baseline"/>
        <w:rPr>
          <w:rStyle w:val="7"/>
          <w:rFonts w:hint="default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highlight w:val="none"/>
          <w:lang w:val="en-US" w:eastAsia="zh-CN"/>
        </w:rPr>
      </w:pPr>
      <w:r>
        <w:rPr>
          <w:rStyle w:val="7"/>
          <w:rFonts w:hint="eastAsia" w:ascii="Times New Roman" w:hAnsi="Times New Roman" w:eastAsia="方正仿宋_GB2312" w:cs="Times New Roman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 xml:space="preserve">2023年10月30日 </w:t>
      </w:r>
      <w:bookmarkStart w:id="1" w:name="_GoBack"/>
      <w:bookmarkEnd w:id="1"/>
    </w:p>
    <w:sectPr>
      <w:footerReference r:id="rId3" w:type="default"/>
      <w:pgSz w:w="11906" w:h="16838"/>
      <w:pgMar w:top="1361" w:right="1644" w:bottom="1361" w:left="1644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7A53C7C7-641C-4195-A51E-0909F75278C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DE27D4BF-A366-4CA7-972D-E3655CFB041B}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3" w:fontKey="{ECF24742-B06A-44B9-B97A-28D1FC1F965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5F5857DA"/>
    <w:rsid w:val="03C14810"/>
    <w:rsid w:val="0754675F"/>
    <w:rsid w:val="0F825781"/>
    <w:rsid w:val="11C86BB2"/>
    <w:rsid w:val="125C7D65"/>
    <w:rsid w:val="165944E4"/>
    <w:rsid w:val="16ED6288"/>
    <w:rsid w:val="18CF7F01"/>
    <w:rsid w:val="1EF64ED1"/>
    <w:rsid w:val="1F262CDF"/>
    <w:rsid w:val="24AA2764"/>
    <w:rsid w:val="262178A7"/>
    <w:rsid w:val="274905A7"/>
    <w:rsid w:val="286F6DD7"/>
    <w:rsid w:val="2C1F59BB"/>
    <w:rsid w:val="2CEB1D55"/>
    <w:rsid w:val="2D9E1C33"/>
    <w:rsid w:val="3263646D"/>
    <w:rsid w:val="33826544"/>
    <w:rsid w:val="35E82DE5"/>
    <w:rsid w:val="36F03A32"/>
    <w:rsid w:val="3B9A7F92"/>
    <w:rsid w:val="3D4520CB"/>
    <w:rsid w:val="3D8A3B74"/>
    <w:rsid w:val="3DBD7D58"/>
    <w:rsid w:val="40626C37"/>
    <w:rsid w:val="42BD0833"/>
    <w:rsid w:val="433E2BB3"/>
    <w:rsid w:val="442000AE"/>
    <w:rsid w:val="4A0B2524"/>
    <w:rsid w:val="4A0E7A94"/>
    <w:rsid w:val="4A7743DB"/>
    <w:rsid w:val="4D574FBA"/>
    <w:rsid w:val="4EDC4020"/>
    <w:rsid w:val="4EF92FE2"/>
    <w:rsid w:val="51B9636E"/>
    <w:rsid w:val="59D10B16"/>
    <w:rsid w:val="5A272E2C"/>
    <w:rsid w:val="5C354984"/>
    <w:rsid w:val="5F5857DA"/>
    <w:rsid w:val="627C31F3"/>
    <w:rsid w:val="62BF25F8"/>
    <w:rsid w:val="6E390EB9"/>
    <w:rsid w:val="6F566ACC"/>
    <w:rsid w:val="70B81A68"/>
    <w:rsid w:val="727C645F"/>
    <w:rsid w:val="736E6058"/>
    <w:rsid w:val="74C07490"/>
    <w:rsid w:val="753A7A60"/>
    <w:rsid w:val="75691655"/>
    <w:rsid w:val="76E02D90"/>
    <w:rsid w:val="7C6063E6"/>
    <w:rsid w:val="7D6844C0"/>
    <w:rsid w:val="7EB74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无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729</Words>
  <Characters>815</Characters>
  <Lines>0</Lines>
  <Paragraphs>0</Paragraphs>
  <TotalTime>2</TotalTime>
  <ScaleCrop>false</ScaleCrop>
  <LinksUpToDate>false</LinksUpToDate>
  <CharactersWithSpaces>823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2020-11-19T02:08:00Z</dcterms:created>
  <dc:creator>七分柚.</dc:creator>
  <cp:lastModifiedBy>叶上初阳</cp:lastModifiedBy>
  <dcterms:modified xsi:type="dcterms:W3CDTF">2023-10-30T05:26:06Z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063749ACB8604B07A4CF20D26629CC31_13</vt:lpwstr>
  </property>
</Properties>
</file>